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67B" w:rsidRDefault="0044767B" w:rsidP="0044767B">
      <w:pPr>
        <w:pStyle w:val="NormalWeb"/>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p>
    <w:p w:rsidR="0044767B" w:rsidRDefault="0044767B" w:rsidP="0044767B"/>
    <w:p w:rsidR="0044767B" w:rsidRDefault="0044767B" w:rsidP="0044767B">
      <w:pPr>
        <w:rPr>
          <w:sz w:val="48"/>
        </w:rPr>
      </w:pPr>
    </w:p>
    <w:p w:rsidR="0044767B" w:rsidRDefault="0044767B" w:rsidP="0044767B">
      <w:pPr>
        <w:jc w:val="center"/>
        <w:rPr>
          <w:rFonts w:ascii="Comic Sans MS" w:hAnsi="Comic Sans MS"/>
          <w:sz w:val="72"/>
        </w:rPr>
      </w:pPr>
      <w:r>
        <w:rPr>
          <w:rFonts w:ascii="Comic Sans MS" w:hAnsi="Comic Sans MS"/>
          <w:sz w:val="72"/>
        </w:rPr>
        <w:t>Kingsbury Primary School</w:t>
      </w:r>
    </w:p>
    <w:p w:rsidR="0044767B" w:rsidRDefault="0044767B" w:rsidP="0044767B">
      <w:pPr>
        <w:jc w:val="center"/>
        <w:rPr>
          <w:rFonts w:ascii="Comic Sans MS" w:hAnsi="Comic Sans MS"/>
          <w:sz w:val="72"/>
        </w:rPr>
      </w:pPr>
      <w:r>
        <w:rPr>
          <w:rFonts w:ascii="Comic Sans MS" w:hAnsi="Comic Sans MS"/>
          <w:sz w:val="72"/>
        </w:rPr>
        <w:t>Remote Education</w:t>
      </w:r>
    </w:p>
    <w:p w:rsidR="0044767B" w:rsidRDefault="0044767B" w:rsidP="0044767B">
      <w:pPr>
        <w:jc w:val="center"/>
      </w:pPr>
      <w:r>
        <w:rPr>
          <w:noProof/>
          <w:sz w:val="48"/>
        </w:rPr>
        <w:drawing>
          <wp:anchor distT="0" distB="0" distL="114300" distR="114300" simplePos="0" relativeHeight="251659264" behindDoc="0" locked="0" layoutInCell="1" allowOverlap="1" wp14:anchorId="49138AAE" wp14:editId="0DBBFFD8">
            <wp:simplePos x="0" y="0"/>
            <wp:positionH relativeFrom="column">
              <wp:posOffset>1089663</wp:posOffset>
            </wp:positionH>
            <wp:positionV relativeFrom="paragraph">
              <wp:posOffset>1854202</wp:posOffset>
            </wp:positionV>
            <wp:extent cx="3943349" cy="2600325"/>
            <wp:effectExtent l="0" t="0" r="1" b="952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3943349" cy="2600325"/>
                    </a:xfrm>
                    <a:prstGeom prst="rect">
                      <a:avLst/>
                    </a:prstGeom>
                    <a:noFill/>
                    <a:ln>
                      <a:noFill/>
                      <a:prstDash/>
                    </a:ln>
                  </pic:spPr>
                </pic:pic>
              </a:graphicData>
            </a:graphic>
          </wp:anchor>
        </w:drawing>
      </w:r>
      <w:r>
        <w:rPr>
          <w:rFonts w:ascii="Comic Sans MS" w:hAnsi="Comic Sans MS"/>
          <w:sz w:val="72"/>
        </w:rPr>
        <w:t>January 2021</w:t>
      </w:r>
    </w:p>
    <w:bookmarkEnd w:id="0"/>
    <w:bookmarkEnd w:id="1"/>
    <w:bookmarkEnd w:id="2"/>
    <w:bookmarkEnd w:id="3"/>
    <w:bookmarkEnd w:id="4"/>
    <w:bookmarkEnd w:id="5"/>
    <w:bookmarkEnd w:id="6"/>
    <w:bookmarkEnd w:id="7"/>
    <w:bookmarkEnd w:id="8"/>
    <w:p w:rsidR="0044767B" w:rsidRDefault="0044767B" w:rsidP="0044767B">
      <w:pPr>
        <w:pStyle w:val="Heading1"/>
        <w:rPr>
          <w:rFonts w:ascii="Comic Sans MS" w:hAnsi="Comic Sans MS"/>
          <w:color w:val="auto"/>
          <w:lang w:val="en"/>
        </w:rPr>
      </w:pPr>
      <w:r>
        <w:rPr>
          <w:rFonts w:ascii="Comic Sans MS" w:hAnsi="Comic Sans MS"/>
          <w:color w:val="auto"/>
          <w:lang w:val="en"/>
        </w:rPr>
        <w:lastRenderedPageBreak/>
        <w:t xml:space="preserve">Remote education provision: information for parents </w:t>
      </w:r>
    </w:p>
    <w:p w:rsidR="0044767B" w:rsidRDefault="0044767B" w:rsidP="0044767B">
      <w:pPr>
        <w:spacing w:before="100" w:after="120"/>
        <w:rPr>
          <w:rFonts w:ascii="Comic Sans MS" w:hAnsi="Comic Sans MS" w:cs="Arial"/>
          <w:color w:val="auto"/>
          <w:lang w:val="en"/>
        </w:rPr>
      </w:pPr>
      <w:bookmarkStart w:id="12" w:name="_Toc338167831"/>
      <w:bookmarkStart w:id="13" w:name="_Toc361136404"/>
      <w:bookmarkStart w:id="14" w:name="_Toc364235709"/>
      <w:bookmarkStart w:id="15" w:name="_Toc364235753"/>
      <w:bookmarkStart w:id="16" w:name="_Toc364235835"/>
      <w:bookmarkStart w:id="17" w:name="_Toc364840100"/>
      <w:bookmarkStart w:id="18" w:name="_Toc364864310"/>
      <w:bookmarkStart w:id="19" w:name="_Toc400361365"/>
      <w:bookmarkStart w:id="20" w:name="_Toc443397155"/>
      <w:r>
        <w:rPr>
          <w:rFonts w:ascii="Comic Sans MS" w:hAnsi="Comic Sans MS" w:cs="Arial"/>
          <w:color w:val="auto"/>
          <w:lang w:val="en"/>
        </w:rPr>
        <w:t xml:space="preserve">This information is intended to provide clarity and transparency to pupils and parents or </w:t>
      </w:r>
      <w:proofErr w:type="spellStart"/>
      <w:r>
        <w:rPr>
          <w:rFonts w:ascii="Comic Sans MS" w:hAnsi="Comic Sans MS" w:cs="Arial"/>
          <w:color w:val="auto"/>
          <w:lang w:val="en"/>
        </w:rPr>
        <w:t>carers</w:t>
      </w:r>
      <w:proofErr w:type="spellEnd"/>
      <w:r>
        <w:rPr>
          <w:rFonts w:ascii="Comic Sans MS" w:hAnsi="Comic Sans MS" w:cs="Arial"/>
          <w:color w:val="auto"/>
          <w:lang w:val="en"/>
        </w:rPr>
        <w:t xml:space="preserve"> about what to expect from remote education where national or local restrictions require entire cohorts (or bubbles) to remain at home. </w:t>
      </w:r>
    </w:p>
    <w:p w:rsidR="0044767B" w:rsidRDefault="0044767B" w:rsidP="0044767B">
      <w:pPr>
        <w:spacing w:before="100" w:after="120"/>
        <w:rPr>
          <w:rFonts w:ascii="Comic Sans MS" w:hAnsi="Comic Sans MS" w:cs="Arial"/>
          <w:color w:val="auto"/>
          <w:lang w:val="en"/>
        </w:rPr>
      </w:pPr>
      <w:r>
        <w:rPr>
          <w:rFonts w:ascii="Comic Sans MS" w:hAnsi="Comic Sans MS" w:cs="Arial"/>
          <w:color w:val="auto"/>
          <w:lang w:val="en"/>
        </w:rPr>
        <w:t>For details of what to expect where individual pupils self-isolating, please see the final section of this document.</w:t>
      </w:r>
    </w:p>
    <w:p w:rsidR="0044767B" w:rsidRDefault="0044767B" w:rsidP="0044767B">
      <w:pPr>
        <w:pStyle w:val="Heading2"/>
        <w:jc w:val="center"/>
        <w:rPr>
          <w:rFonts w:ascii="Comic Sans MS" w:hAnsi="Comic Sans MS"/>
          <w:color w:val="auto"/>
          <w:lang w:val="en"/>
        </w:rPr>
      </w:pPr>
      <w:bookmarkStart w:id="21" w:name="_Toc338167832"/>
      <w:bookmarkStart w:id="22" w:name="_Toc361136405"/>
      <w:bookmarkStart w:id="23" w:name="_Toc364235710"/>
      <w:bookmarkStart w:id="24" w:name="_Toc364235754"/>
      <w:bookmarkStart w:id="25" w:name="_Toc364235836"/>
      <w:bookmarkStart w:id="26" w:name="_Toc364840101"/>
      <w:bookmarkStart w:id="27" w:name="_Toc364864311"/>
      <w:bookmarkEnd w:id="12"/>
      <w:bookmarkEnd w:id="13"/>
      <w:bookmarkEnd w:id="14"/>
      <w:bookmarkEnd w:id="15"/>
      <w:bookmarkEnd w:id="16"/>
      <w:bookmarkEnd w:id="17"/>
      <w:bookmarkEnd w:id="18"/>
      <w:bookmarkEnd w:id="19"/>
      <w:bookmarkEnd w:id="20"/>
      <w:r>
        <w:rPr>
          <w:rFonts w:ascii="Comic Sans MS" w:hAnsi="Comic Sans MS"/>
          <w:color w:val="auto"/>
          <w:lang w:val="en"/>
        </w:rPr>
        <w:t>The remote curriculum: what is taught to pupils at home</w:t>
      </w:r>
    </w:p>
    <w:p w:rsidR="0044767B" w:rsidRDefault="0044767B" w:rsidP="0044767B">
      <w:pPr>
        <w:spacing w:before="100" w:after="100"/>
        <w:rPr>
          <w:rFonts w:ascii="Comic Sans MS" w:hAnsi="Comic Sans MS" w:cs="Arial"/>
          <w:color w:val="auto"/>
          <w:lang w:val="en"/>
        </w:rPr>
      </w:pPr>
      <w:bookmarkStart w:id="28" w:name="_Toc400361366"/>
      <w:bookmarkStart w:id="29" w:name="_Toc443397156"/>
      <w:r>
        <w:rPr>
          <w:rFonts w:ascii="Comic Sans MS" w:hAnsi="Comic Sans MS" w:cs="Arial"/>
          <w:color w:val="auto"/>
          <w:lang w:val="en"/>
        </w:rPr>
        <w:t>A pupil’s first day or two of being educated remotely might look different from our standard approach, while we take all necessary actions to prepare for a longer period of remote teaching.</w:t>
      </w:r>
    </w:p>
    <w:bookmarkEnd w:id="21"/>
    <w:bookmarkEnd w:id="22"/>
    <w:bookmarkEnd w:id="23"/>
    <w:bookmarkEnd w:id="24"/>
    <w:bookmarkEnd w:id="25"/>
    <w:bookmarkEnd w:id="26"/>
    <w:bookmarkEnd w:id="27"/>
    <w:bookmarkEnd w:id="28"/>
    <w:bookmarkEnd w:id="29"/>
    <w:p w:rsidR="0044767B" w:rsidRDefault="0044767B" w:rsidP="0044767B">
      <w:pPr>
        <w:pStyle w:val="Heading3"/>
        <w:rPr>
          <w:rFonts w:ascii="Comic Sans MS" w:hAnsi="Comic Sans MS"/>
          <w:color w:val="auto"/>
          <w:lang w:val="en"/>
        </w:rPr>
      </w:pPr>
      <w:r>
        <w:rPr>
          <w:rFonts w:ascii="Comic Sans MS" w:hAnsi="Comic Sans MS"/>
          <w:color w:val="auto"/>
          <w:lang w:val="en"/>
        </w:rPr>
        <w:t>What should my child expect from immediate remote education in the first day or two of pupils being sent home?</w:t>
      </w:r>
    </w:p>
    <w:bookmarkEnd w:id="9"/>
    <w:bookmarkEnd w:id="10"/>
    <w:bookmarkEnd w:id="11"/>
    <w:p w:rsidR="0044767B" w:rsidRDefault="0044767B" w:rsidP="0044767B">
      <w:pPr>
        <w:pStyle w:val="NoSpacing"/>
        <w:jc w:val="both"/>
      </w:pPr>
      <w:r>
        <w:rPr>
          <w:rFonts w:ascii="Comic Sans MS" w:hAnsi="Comic Sans MS"/>
        </w:rPr>
        <w:t xml:space="preserve">Learning packs will be sent home with child if possible and/or online work via Oak Academy and/or other links will be emailed to parents. There may also be a whole school project for those first few days. </w:t>
      </w:r>
    </w:p>
    <w:p w:rsidR="0044767B" w:rsidRDefault="0044767B" w:rsidP="0044767B">
      <w:pPr>
        <w:pStyle w:val="NoSpacing"/>
        <w:jc w:val="both"/>
        <w:rPr>
          <w:rFonts w:ascii="Comic Sans MS" w:hAnsi="Comic Sans MS" w:cs="Arial"/>
          <w:sz w:val="22"/>
          <w:szCs w:val="22"/>
        </w:rPr>
      </w:pPr>
    </w:p>
    <w:p w:rsidR="0044767B" w:rsidRDefault="0044767B" w:rsidP="0044767B">
      <w:pPr>
        <w:pStyle w:val="NoSpacing"/>
        <w:jc w:val="both"/>
      </w:pPr>
      <w:r>
        <w:rPr>
          <w:rFonts w:ascii="Comic Sans MS" w:hAnsi="Comic Sans MS"/>
          <w:b/>
          <w:sz w:val="28"/>
          <w:lang w:val="en"/>
        </w:rPr>
        <w:t>Following the first few days of remote education, will my child be taught broadly the same curriculum as they would if they were in school?</w:t>
      </w:r>
    </w:p>
    <w:p w:rsidR="0044767B" w:rsidRDefault="0044767B" w:rsidP="0044767B">
      <w:pPr>
        <w:spacing w:before="100" w:after="120" w:line="240" w:lineRule="auto"/>
        <w:rPr>
          <w:rFonts w:ascii="Comic Sans MS" w:hAnsi="Comic Sans MS" w:cs="Arial"/>
          <w:color w:val="auto"/>
          <w:lang w:val="en"/>
        </w:rPr>
      </w:pPr>
      <w:r>
        <w:rPr>
          <w:rFonts w:ascii="Comic Sans MS" w:hAnsi="Comic Sans MS" w:cs="Arial"/>
          <w:color w:val="auto"/>
          <w:lang w:val="en"/>
        </w:rPr>
        <w:t>We teach the same curriculum remotely as we do in school.</w:t>
      </w:r>
    </w:p>
    <w:p w:rsidR="0044767B" w:rsidRDefault="0044767B" w:rsidP="0044767B">
      <w:pPr>
        <w:pStyle w:val="Heading2"/>
        <w:rPr>
          <w:rFonts w:ascii="Comic Sans MS" w:hAnsi="Comic Sans MS"/>
          <w:color w:val="auto"/>
          <w:lang w:val="en"/>
        </w:rPr>
      </w:pPr>
      <w:r>
        <w:rPr>
          <w:rFonts w:ascii="Comic Sans MS" w:hAnsi="Comic Sans MS"/>
          <w:color w:val="auto"/>
          <w:lang w:val="en"/>
        </w:rPr>
        <w:t>Remote teaching and study time each day</w:t>
      </w:r>
    </w:p>
    <w:p w:rsidR="0044767B" w:rsidRDefault="0044767B" w:rsidP="0044767B">
      <w:pPr>
        <w:pStyle w:val="Heading3"/>
        <w:rPr>
          <w:rFonts w:ascii="Comic Sans MS" w:hAnsi="Comic Sans MS"/>
          <w:color w:val="auto"/>
          <w:lang w:val="en"/>
        </w:rPr>
      </w:pPr>
      <w:r>
        <w:rPr>
          <w:rFonts w:ascii="Comic Sans MS" w:hAnsi="Comic Sans MS"/>
          <w:color w:val="auto"/>
          <w:lang w:val="en"/>
        </w:rPr>
        <w:t>How long can I expect work set by the school to take my child each day?</w:t>
      </w:r>
    </w:p>
    <w:p w:rsidR="0044767B" w:rsidRDefault="0044767B" w:rsidP="0044767B">
      <w:pPr>
        <w:suppressAutoHyphens w:val="0"/>
        <w:spacing w:after="0" w:line="240" w:lineRule="auto"/>
        <w:textAlignment w:val="auto"/>
      </w:pPr>
      <w:r>
        <w:rPr>
          <w:rFonts w:ascii="Comic Sans MS" w:hAnsi="Comic Sans MS" w:cs="Tahoma"/>
          <w:color w:val="0B0C0C"/>
          <w:szCs w:val="27"/>
          <w:shd w:val="clear" w:color="auto" w:fill="FFFFFF"/>
        </w:rPr>
        <w:t xml:space="preserve">The </w:t>
      </w:r>
      <w:proofErr w:type="spellStart"/>
      <w:r>
        <w:rPr>
          <w:rFonts w:ascii="Comic Sans MS" w:hAnsi="Comic Sans MS" w:cs="Tahoma"/>
          <w:color w:val="0B0C0C"/>
          <w:szCs w:val="27"/>
          <w:shd w:val="clear" w:color="auto" w:fill="FFFFFF"/>
        </w:rPr>
        <w:t>DfE</w:t>
      </w:r>
      <w:proofErr w:type="spellEnd"/>
      <w:r>
        <w:rPr>
          <w:rFonts w:ascii="Comic Sans MS" w:hAnsi="Comic Sans MS" w:cs="Tahoma"/>
          <w:color w:val="0B0C0C"/>
          <w:szCs w:val="27"/>
          <w:shd w:val="clear" w:color="auto" w:fill="FFFFFF"/>
        </w:rPr>
        <w:t xml:space="preserve"> states that for</w:t>
      </w:r>
      <w:proofErr w:type="gramStart"/>
      <w:r>
        <w:rPr>
          <w:rFonts w:ascii="Comic Sans MS" w:hAnsi="Comic Sans MS" w:cs="Tahoma"/>
          <w:color w:val="0B0C0C"/>
          <w:szCs w:val="27"/>
          <w:shd w:val="clear" w:color="auto" w:fill="FFFFFF"/>
        </w:rPr>
        <w:t>:</w:t>
      </w:r>
      <w:proofErr w:type="gramEnd"/>
      <w:r>
        <w:rPr>
          <w:rFonts w:ascii="Comic Sans MS" w:hAnsi="Comic Sans MS" w:cs="Tahoma"/>
          <w:color w:val="403B34"/>
          <w:sz w:val="18"/>
          <w:szCs w:val="20"/>
          <w:shd w:val="clear" w:color="auto" w:fill="FFFFFF"/>
        </w:rPr>
        <w:br/>
      </w:r>
      <w:r>
        <w:rPr>
          <w:rFonts w:ascii="Comic Sans MS" w:hAnsi="Comic Sans MS" w:cs="Tahoma"/>
          <w:color w:val="403B34"/>
          <w:sz w:val="18"/>
          <w:szCs w:val="20"/>
          <w:shd w:val="clear" w:color="auto" w:fill="FFFFFF"/>
        </w:rPr>
        <w:br/>
      </w:r>
      <w:r>
        <w:rPr>
          <w:rFonts w:ascii="Comic Sans MS" w:hAnsi="Comic Sans MS" w:cs="Tahoma"/>
          <w:color w:val="auto"/>
          <w:sz w:val="22"/>
          <w:szCs w:val="27"/>
          <w:u w:val="single"/>
          <w:shd w:val="clear" w:color="auto" w:fill="FFFFFF"/>
        </w:rPr>
        <w:t>Primary school-aged pupils</w:t>
      </w:r>
      <w:r>
        <w:rPr>
          <w:rFonts w:ascii="Comic Sans MS" w:hAnsi="Comic Sans MS" w:cs="Tahoma"/>
          <w:color w:val="auto"/>
          <w:sz w:val="16"/>
          <w:szCs w:val="20"/>
          <w:shd w:val="clear" w:color="auto" w:fill="FFFFFF"/>
        </w:rPr>
        <w:br/>
      </w:r>
      <w:r>
        <w:rPr>
          <w:rFonts w:ascii="Comic Sans MS" w:hAnsi="Comic Sans MS" w:cs="Tahoma"/>
          <w:color w:val="auto"/>
          <w:sz w:val="16"/>
          <w:szCs w:val="20"/>
          <w:shd w:val="clear" w:color="auto" w:fill="FFFFFF"/>
        </w:rPr>
        <w:br/>
      </w:r>
      <w:r>
        <w:rPr>
          <w:rFonts w:ascii="Comic Sans MS" w:hAnsi="Comic Sans MS" w:cs="Tahoma"/>
          <w:i/>
          <w:iCs/>
          <w:color w:val="auto"/>
          <w:sz w:val="22"/>
          <w:szCs w:val="27"/>
          <w:shd w:val="clear" w:color="auto" w:fill="FFFFFF"/>
        </w:rPr>
        <w:t>"When teaching pupils remotely, we expect schools to</w:t>
      </w:r>
      <w:r>
        <w:rPr>
          <w:rFonts w:ascii="Comic Sans MS" w:hAnsi="Comic Sans MS" w:cs="Tahoma"/>
          <w:i/>
          <w:iCs/>
          <w:color w:val="auto"/>
          <w:sz w:val="22"/>
          <w:szCs w:val="27"/>
          <w:shd w:val="clear" w:color="auto" w:fill="F3E9C8"/>
        </w:rPr>
        <w:t>:</w:t>
      </w:r>
    </w:p>
    <w:p w:rsidR="0044767B" w:rsidRDefault="0044767B" w:rsidP="0044767B">
      <w:pPr>
        <w:numPr>
          <w:ilvl w:val="0"/>
          <w:numId w:val="2"/>
        </w:numPr>
        <w:suppressAutoHyphens w:val="0"/>
        <w:spacing w:before="100" w:after="100" w:line="240" w:lineRule="auto"/>
        <w:jc w:val="both"/>
        <w:textAlignment w:val="auto"/>
      </w:pPr>
      <w:r>
        <w:rPr>
          <w:rFonts w:ascii="Comic Sans MS" w:hAnsi="Comic Sans MS" w:cs="Tahoma"/>
          <w:i/>
          <w:iCs/>
          <w:color w:val="auto"/>
          <w:sz w:val="22"/>
          <w:szCs w:val="27"/>
        </w:rPr>
        <w:t>set assignments so that pupils have meaningful and ambitious work each day in a number of different subjects</w:t>
      </w:r>
    </w:p>
    <w:p w:rsidR="0044767B" w:rsidRDefault="0044767B" w:rsidP="0044767B">
      <w:pPr>
        <w:numPr>
          <w:ilvl w:val="0"/>
          <w:numId w:val="2"/>
        </w:numPr>
        <w:suppressAutoHyphens w:val="0"/>
        <w:spacing w:before="100" w:after="100" w:line="240" w:lineRule="auto"/>
        <w:jc w:val="both"/>
        <w:textAlignment w:val="auto"/>
      </w:pPr>
      <w:r>
        <w:rPr>
          <w:rFonts w:ascii="Comic Sans MS" w:hAnsi="Comic Sans MS" w:cs="Tahoma"/>
          <w:i/>
          <w:iCs/>
          <w:color w:val="auto"/>
          <w:sz w:val="22"/>
          <w:szCs w:val="27"/>
        </w:rPr>
        <w:t>set work that is of equivalent length to the core teaching pupils would receive in school:</w:t>
      </w:r>
    </w:p>
    <w:p w:rsidR="0044767B" w:rsidRDefault="0044767B" w:rsidP="0044767B">
      <w:pPr>
        <w:numPr>
          <w:ilvl w:val="1"/>
          <w:numId w:val="2"/>
        </w:numPr>
        <w:suppressAutoHyphens w:val="0"/>
        <w:spacing w:before="100" w:after="100" w:line="240" w:lineRule="auto"/>
        <w:jc w:val="both"/>
        <w:textAlignment w:val="auto"/>
      </w:pPr>
      <w:r>
        <w:rPr>
          <w:rFonts w:ascii="Comic Sans MS" w:hAnsi="Comic Sans MS" w:cs="Tahoma"/>
          <w:i/>
          <w:iCs/>
          <w:color w:val="auto"/>
          <w:sz w:val="22"/>
          <w:szCs w:val="27"/>
        </w:rPr>
        <w:t>Primary: 3 hours a day, on average, for Key Stage 1 and 4 hours for Key Stage 2 pupils."</w:t>
      </w:r>
    </w:p>
    <w:tbl>
      <w:tblPr>
        <w:tblW w:w="9776" w:type="dxa"/>
        <w:tblCellMar>
          <w:left w:w="10" w:type="dxa"/>
          <w:right w:w="10" w:type="dxa"/>
        </w:tblCellMar>
        <w:tblLook w:val="0000" w:firstRow="0" w:lastRow="0" w:firstColumn="0" w:lastColumn="0" w:noHBand="0" w:noVBand="0"/>
      </w:tblPr>
      <w:tblGrid>
        <w:gridCol w:w="1980"/>
        <w:gridCol w:w="7796"/>
      </w:tblGrid>
      <w:tr w:rsidR="0044767B" w:rsidTr="005217D1">
        <w:tblPrEx>
          <w:tblCellMar>
            <w:top w:w="0" w:type="dxa"/>
            <w:bottom w:w="0" w:type="dxa"/>
          </w:tblCellMar>
        </w:tblPrEx>
        <w:trPr>
          <w:trHeight w:val="409"/>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spacing w:before="100"/>
              <w:rPr>
                <w:rFonts w:ascii="Comic Sans MS" w:hAnsi="Comic Sans MS" w:cs="Calibri"/>
                <w:b/>
                <w:color w:val="000000"/>
                <w:shd w:val="clear" w:color="auto" w:fill="FFFFFF"/>
              </w:rPr>
            </w:pPr>
            <w:r>
              <w:rPr>
                <w:rFonts w:ascii="Comic Sans MS" w:hAnsi="Comic Sans MS" w:cs="Calibri"/>
                <w:b/>
                <w:color w:val="000000"/>
                <w:shd w:val="clear" w:color="auto" w:fill="FFFFFF"/>
              </w:rPr>
              <w:lastRenderedPageBreak/>
              <w:t>Key Stage</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spacing w:before="100"/>
              <w:rPr>
                <w:rFonts w:ascii="Comic Sans MS" w:hAnsi="Comic Sans MS" w:cs="Calibri"/>
                <w:b/>
                <w:color w:val="000000"/>
                <w:shd w:val="clear" w:color="auto" w:fill="FFFFFF"/>
              </w:rPr>
            </w:pPr>
            <w:r>
              <w:rPr>
                <w:rFonts w:ascii="Comic Sans MS" w:hAnsi="Comic Sans MS" w:cs="Calibri"/>
                <w:b/>
                <w:color w:val="000000"/>
                <w:shd w:val="clear" w:color="auto" w:fill="FFFFFF"/>
              </w:rPr>
              <w:t xml:space="preserve">Duration of learning </w:t>
            </w:r>
          </w:p>
        </w:tc>
      </w:tr>
      <w:tr w:rsidR="0044767B" w:rsidTr="005217D1">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spacing w:before="100"/>
            </w:pPr>
            <w:r>
              <w:rPr>
                <w:rFonts w:ascii="Comic Sans MS" w:hAnsi="Comic Sans MS" w:cs="Calibri"/>
                <w:color w:val="000000"/>
                <w:shd w:val="clear" w:color="auto" w:fill="FFFFFF"/>
              </w:rPr>
              <w:t xml:space="preserve">Reception and Key Stage 1: </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spacing w:before="100"/>
            </w:pPr>
            <w:r>
              <w:rPr>
                <w:rFonts w:ascii="Comic Sans MS" w:hAnsi="Comic Sans MS" w:cs="Calibri"/>
                <w:color w:val="000000"/>
                <w:shd w:val="clear" w:color="auto" w:fill="FFFFFF"/>
              </w:rPr>
              <w:t>Three hours a day on average across the cohort, with less for younger children</w:t>
            </w:r>
            <w:r>
              <w:rPr>
                <w:rFonts w:ascii="Comic Sans MS" w:hAnsi="Comic Sans MS" w:cs="Cambria"/>
                <w:color w:val="000000"/>
                <w:shd w:val="clear" w:color="auto" w:fill="FFFFFF"/>
              </w:rPr>
              <w:t>, which includes;</w:t>
            </w:r>
          </w:p>
          <w:p w:rsidR="0044767B" w:rsidRDefault="0044767B" w:rsidP="0044767B">
            <w:pPr>
              <w:pStyle w:val="xmsonormal"/>
              <w:numPr>
                <w:ilvl w:val="0"/>
                <w:numId w:val="3"/>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 xml:space="preserve">Reading/Phonics </w:t>
            </w:r>
          </w:p>
          <w:p w:rsidR="0044767B" w:rsidRDefault="0044767B" w:rsidP="0044767B">
            <w:pPr>
              <w:pStyle w:val="xmsonormal"/>
              <w:numPr>
                <w:ilvl w:val="0"/>
                <w:numId w:val="3"/>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Maths</w:t>
            </w:r>
          </w:p>
          <w:p w:rsidR="0044767B" w:rsidRDefault="0044767B" w:rsidP="0044767B">
            <w:pPr>
              <w:pStyle w:val="xmsonormal"/>
              <w:numPr>
                <w:ilvl w:val="0"/>
                <w:numId w:val="3"/>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 xml:space="preserve">Writing/grammar </w:t>
            </w:r>
          </w:p>
          <w:p w:rsidR="0044767B" w:rsidRDefault="0044767B" w:rsidP="0044767B">
            <w:pPr>
              <w:pStyle w:val="xmsonormal"/>
              <w:numPr>
                <w:ilvl w:val="0"/>
                <w:numId w:val="3"/>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 xml:space="preserve">Foundation </w:t>
            </w:r>
          </w:p>
          <w:p w:rsidR="0044767B" w:rsidRDefault="0044767B" w:rsidP="005217D1">
            <w:pPr>
              <w:pStyle w:val="xmsonormal"/>
              <w:spacing w:before="0" w:after="0"/>
              <w:textAlignment w:val="baseline"/>
              <w:rPr>
                <w:rFonts w:ascii="Comic Sans MS" w:hAnsi="Comic Sans MS" w:cs="Calibri"/>
                <w:shd w:val="clear" w:color="auto" w:fill="FFFFFF"/>
              </w:rPr>
            </w:pPr>
          </w:p>
          <w:p w:rsidR="0044767B" w:rsidRDefault="0044767B" w:rsidP="005217D1">
            <w:pPr>
              <w:pStyle w:val="xmsonormal"/>
              <w:spacing w:before="0" w:after="0"/>
              <w:textAlignment w:val="baseline"/>
              <w:rPr>
                <w:rFonts w:ascii="Comic Sans MS" w:hAnsi="Comic Sans MS" w:cs="Calibri"/>
                <w:shd w:val="clear" w:color="auto" w:fill="FFFFFF"/>
              </w:rPr>
            </w:pPr>
            <w:r>
              <w:rPr>
                <w:rFonts w:ascii="Comic Sans MS" w:hAnsi="Comic Sans MS" w:cs="Calibri"/>
                <w:shd w:val="clear" w:color="auto" w:fill="FFFFFF"/>
              </w:rPr>
              <w:t>In addition to weekly expectations for practising Number bonds/</w:t>
            </w:r>
            <w:proofErr w:type="spellStart"/>
            <w:r>
              <w:rPr>
                <w:rFonts w:ascii="Comic Sans MS" w:hAnsi="Comic Sans MS" w:cs="Calibri"/>
                <w:shd w:val="clear" w:color="auto" w:fill="FFFFFF"/>
              </w:rPr>
              <w:t>Timestables</w:t>
            </w:r>
            <w:proofErr w:type="spellEnd"/>
            <w:r>
              <w:rPr>
                <w:rFonts w:ascii="Comic Sans MS" w:hAnsi="Comic Sans MS" w:cs="Calibri"/>
                <w:shd w:val="clear" w:color="auto" w:fill="FFFFFF"/>
              </w:rPr>
              <w:t xml:space="preserve"> (TTRS/</w:t>
            </w:r>
            <w:proofErr w:type="spellStart"/>
            <w:r>
              <w:rPr>
                <w:rFonts w:ascii="Comic Sans MS" w:hAnsi="Comic Sans MS" w:cs="Calibri"/>
                <w:shd w:val="clear" w:color="auto" w:fill="FFFFFF"/>
              </w:rPr>
              <w:t>Numbots</w:t>
            </w:r>
            <w:proofErr w:type="spellEnd"/>
            <w:r>
              <w:rPr>
                <w:rFonts w:ascii="Comic Sans MS" w:hAnsi="Comic Sans MS" w:cs="Calibri"/>
                <w:shd w:val="clear" w:color="auto" w:fill="FFFFFF"/>
              </w:rPr>
              <w:t>) and Reading (</w:t>
            </w:r>
            <w:proofErr w:type="spellStart"/>
            <w:r>
              <w:rPr>
                <w:rFonts w:ascii="Comic Sans MS" w:hAnsi="Comic Sans MS" w:cs="Calibri"/>
                <w:shd w:val="clear" w:color="auto" w:fill="FFFFFF"/>
              </w:rPr>
              <w:t>BigCat</w:t>
            </w:r>
            <w:proofErr w:type="spellEnd"/>
            <w:r>
              <w:rPr>
                <w:rFonts w:ascii="Comic Sans MS" w:hAnsi="Comic Sans MS" w:cs="Calibri"/>
                <w:shd w:val="clear" w:color="auto" w:fill="FFFFFF"/>
              </w:rPr>
              <w:t xml:space="preserve"> eBooks) </w:t>
            </w:r>
          </w:p>
          <w:p w:rsidR="0044767B" w:rsidRDefault="0044767B" w:rsidP="005217D1">
            <w:pPr>
              <w:pStyle w:val="xmsonormal"/>
              <w:spacing w:before="0" w:after="0"/>
              <w:textAlignment w:val="baseline"/>
              <w:rPr>
                <w:rFonts w:ascii="Comic Sans MS" w:hAnsi="Comic Sans MS" w:cs="Calibri"/>
                <w:shd w:val="clear" w:color="auto" w:fill="FFFFFF"/>
              </w:rPr>
            </w:pPr>
          </w:p>
        </w:tc>
      </w:tr>
      <w:tr w:rsidR="0044767B" w:rsidTr="005217D1">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spacing w:before="100"/>
            </w:pPr>
            <w:r>
              <w:rPr>
                <w:rFonts w:ascii="Comic Sans MS" w:hAnsi="Comic Sans MS" w:cs="Calibri"/>
                <w:color w:val="000000"/>
                <w:shd w:val="clear" w:color="auto" w:fill="FFFFFF"/>
              </w:rPr>
              <w:t xml:space="preserve">Key Stage 2: </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4767B" w:rsidRDefault="0044767B" w:rsidP="005217D1">
            <w:pPr>
              <w:pStyle w:val="xmsonormal"/>
              <w:spacing w:before="0" w:after="0"/>
              <w:textAlignment w:val="baseline"/>
            </w:pPr>
            <w:r>
              <w:rPr>
                <w:rFonts w:ascii="Comic Sans MS" w:hAnsi="Comic Sans MS" w:cs="Calibri"/>
                <w:color w:val="000000"/>
                <w:shd w:val="clear" w:color="auto" w:fill="FFFFFF"/>
              </w:rPr>
              <w:t>Four hours a day</w:t>
            </w:r>
            <w:r>
              <w:rPr>
                <w:rFonts w:ascii="Comic Sans MS" w:hAnsi="Comic Sans MS" w:cs="Calibri"/>
                <w:shd w:val="clear" w:color="auto" w:fill="FFFFFF"/>
              </w:rPr>
              <w:t xml:space="preserve"> Reading/Phonics, which includes; </w:t>
            </w:r>
          </w:p>
          <w:p w:rsidR="0044767B" w:rsidRDefault="0044767B" w:rsidP="0044767B">
            <w:pPr>
              <w:pStyle w:val="xmsonormal"/>
              <w:numPr>
                <w:ilvl w:val="0"/>
                <w:numId w:val="4"/>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Reading</w:t>
            </w:r>
          </w:p>
          <w:p w:rsidR="0044767B" w:rsidRDefault="0044767B" w:rsidP="0044767B">
            <w:pPr>
              <w:pStyle w:val="xmsonormal"/>
              <w:numPr>
                <w:ilvl w:val="0"/>
                <w:numId w:val="4"/>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Maths</w:t>
            </w:r>
          </w:p>
          <w:p w:rsidR="0044767B" w:rsidRDefault="0044767B" w:rsidP="0044767B">
            <w:pPr>
              <w:pStyle w:val="xmsonormal"/>
              <w:numPr>
                <w:ilvl w:val="0"/>
                <w:numId w:val="4"/>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 xml:space="preserve">Writing/grammar </w:t>
            </w:r>
          </w:p>
          <w:p w:rsidR="0044767B" w:rsidRDefault="0044767B" w:rsidP="0044767B">
            <w:pPr>
              <w:pStyle w:val="xmsonormal"/>
              <w:numPr>
                <w:ilvl w:val="0"/>
                <w:numId w:val="4"/>
              </w:numPr>
              <w:spacing w:before="0" w:after="0"/>
              <w:textAlignment w:val="baseline"/>
              <w:rPr>
                <w:rFonts w:ascii="Comic Sans MS" w:hAnsi="Comic Sans MS" w:cs="Calibri"/>
                <w:shd w:val="clear" w:color="auto" w:fill="FFFFFF"/>
              </w:rPr>
            </w:pPr>
            <w:r>
              <w:rPr>
                <w:rFonts w:ascii="Comic Sans MS" w:hAnsi="Comic Sans MS" w:cs="Calibri"/>
                <w:shd w:val="clear" w:color="auto" w:fill="FFFFFF"/>
              </w:rPr>
              <w:t xml:space="preserve">Foundation </w:t>
            </w:r>
          </w:p>
          <w:p w:rsidR="0044767B" w:rsidRDefault="0044767B" w:rsidP="005217D1">
            <w:pPr>
              <w:pStyle w:val="xmsonormal"/>
              <w:spacing w:before="0" w:after="0"/>
              <w:ind w:left="720"/>
              <w:textAlignment w:val="baseline"/>
              <w:rPr>
                <w:rFonts w:ascii="Comic Sans MS" w:hAnsi="Comic Sans MS" w:cs="Calibri"/>
                <w:shd w:val="clear" w:color="auto" w:fill="FFFFFF"/>
              </w:rPr>
            </w:pPr>
          </w:p>
          <w:p w:rsidR="0044767B" w:rsidRDefault="0044767B" w:rsidP="005217D1">
            <w:pPr>
              <w:spacing w:before="100"/>
            </w:pPr>
            <w:r>
              <w:rPr>
                <w:rFonts w:ascii="Comic Sans MS" w:hAnsi="Comic Sans MS" w:cs="Calibri"/>
                <w:shd w:val="clear" w:color="auto" w:fill="FFFFFF"/>
              </w:rPr>
              <w:t>In addition to weekly expectations for practising Number bonds/</w:t>
            </w:r>
            <w:proofErr w:type="spellStart"/>
            <w:r>
              <w:rPr>
                <w:rFonts w:ascii="Comic Sans MS" w:hAnsi="Comic Sans MS" w:cs="Calibri"/>
                <w:shd w:val="clear" w:color="auto" w:fill="FFFFFF"/>
              </w:rPr>
              <w:t>Timestables</w:t>
            </w:r>
            <w:proofErr w:type="spellEnd"/>
            <w:r>
              <w:rPr>
                <w:rFonts w:ascii="Comic Sans MS" w:hAnsi="Comic Sans MS" w:cs="Calibri"/>
                <w:shd w:val="clear" w:color="auto" w:fill="FFFFFF"/>
              </w:rPr>
              <w:t xml:space="preserve"> (TTRS/</w:t>
            </w:r>
            <w:proofErr w:type="spellStart"/>
            <w:r>
              <w:rPr>
                <w:rFonts w:ascii="Comic Sans MS" w:hAnsi="Comic Sans MS" w:cs="Calibri"/>
                <w:shd w:val="clear" w:color="auto" w:fill="FFFFFF"/>
              </w:rPr>
              <w:t>Numbots</w:t>
            </w:r>
            <w:proofErr w:type="spellEnd"/>
            <w:r>
              <w:rPr>
                <w:rFonts w:ascii="Comic Sans MS" w:hAnsi="Comic Sans MS" w:cs="Calibri"/>
                <w:shd w:val="clear" w:color="auto" w:fill="FFFFFF"/>
              </w:rPr>
              <w:t>) and Reading (</w:t>
            </w:r>
            <w:proofErr w:type="spellStart"/>
            <w:r>
              <w:rPr>
                <w:rFonts w:ascii="Comic Sans MS" w:hAnsi="Comic Sans MS" w:cs="Calibri"/>
                <w:shd w:val="clear" w:color="auto" w:fill="FFFFFF"/>
              </w:rPr>
              <w:t>BigCat</w:t>
            </w:r>
            <w:proofErr w:type="spellEnd"/>
            <w:r>
              <w:rPr>
                <w:rFonts w:ascii="Comic Sans MS" w:hAnsi="Comic Sans MS" w:cs="Calibri"/>
                <w:shd w:val="clear" w:color="auto" w:fill="FFFFFF"/>
              </w:rPr>
              <w:t xml:space="preserve"> eBooks)</w:t>
            </w:r>
          </w:p>
        </w:tc>
      </w:tr>
    </w:tbl>
    <w:p w:rsidR="0044767B" w:rsidRDefault="0044767B" w:rsidP="0044767B">
      <w:pPr>
        <w:pStyle w:val="Heading2"/>
        <w:rPr>
          <w:rFonts w:ascii="Comic Sans MS" w:hAnsi="Comic Sans MS"/>
          <w:color w:val="auto"/>
          <w:lang w:val="en"/>
        </w:rPr>
      </w:pPr>
      <w:r>
        <w:rPr>
          <w:rFonts w:ascii="Comic Sans MS" w:hAnsi="Comic Sans MS"/>
          <w:color w:val="auto"/>
          <w:lang w:val="en"/>
        </w:rPr>
        <w:t>Accessing remote education</w:t>
      </w:r>
    </w:p>
    <w:p w:rsidR="0044767B" w:rsidRDefault="0044767B" w:rsidP="0044767B">
      <w:pPr>
        <w:pStyle w:val="Heading3"/>
        <w:rPr>
          <w:rFonts w:ascii="Comic Sans MS" w:hAnsi="Comic Sans MS"/>
          <w:color w:val="auto"/>
          <w:lang w:val="en"/>
        </w:rPr>
      </w:pPr>
      <w:r>
        <w:rPr>
          <w:rFonts w:ascii="Comic Sans MS" w:hAnsi="Comic Sans MS"/>
          <w:color w:val="auto"/>
          <w:lang w:val="en"/>
        </w:rPr>
        <w:t>How will my child access any online remote education you are providing?</w:t>
      </w:r>
    </w:p>
    <w:p w:rsidR="0044767B" w:rsidRDefault="0044767B" w:rsidP="0044767B">
      <w:pPr>
        <w:shd w:val="clear" w:color="auto" w:fill="FFFFFF"/>
      </w:pPr>
      <w:r>
        <w:rPr>
          <w:rFonts w:ascii="Comic Sans MS" w:hAnsi="Comic Sans MS" w:cs="Tahoma"/>
          <w:color w:val="auto"/>
          <w:szCs w:val="27"/>
          <w:shd w:val="clear" w:color="auto" w:fill="FFFFFF"/>
        </w:rPr>
        <w:t>Each subject area (Maths, English [Reading, Writing, Phonics, Grammar], Science, RE, Computing, History/Geography, Music, MFL [French], PE, PSHE Art and Design Technology) is covered and lessons are provided which cater specifically for our children and their differing needs and abilities, with clear instruction/direction provided.</w:t>
      </w:r>
    </w:p>
    <w:p w:rsidR="0044767B" w:rsidRDefault="0044767B" w:rsidP="0044767B">
      <w:pPr>
        <w:shd w:val="clear" w:color="auto" w:fill="FFFFFF"/>
      </w:pPr>
      <w:r>
        <w:rPr>
          <w:rFonts w:ascii="Comic Sans MS" w:hAnsi="Comic Sans MS" w:cs="Tahoma"/>
          <w:color w:val="auto"/>
          <w:szCs w:val="36"/>
          <w:shd w:val="clear" w:color="auto" w:fill="FFFFFF"/>
        </w:rPr>
        <w:t>Further to this, teachers will also provide learning opportunities using a range of online platforms, such as</w:t>
      </w:r>
      <w:proofErr w:type="gramStart"/>
      <w:r>
        <w:rPr>
          <w:rFonts w:ascii="Comic Sans MS" w:hAnsi="Comic Sans MS" w:cs="Tahoma"/>
          <w:color w:val="2A2A2A"/>
          <w:szCs w:val="36"/>
          <w:shd w:val="clear" w:color="auto" w:fill="FFFFFF"/>
        </w:rPr>
        <w:t>:</w:t>
      </w:r>
      <w:proofErr w:type="gramEnd"/>
      <w:r>
        <w:rPr>
          <w:rFonts w:ascii="Comic Sans MS" w:hAnsi="Comic Sans MS" w:cs="Tahoma"/>
          <w:color w:val="2A2A2A"/>
          <w:szCs w:val="36"/>
        </w:rPr>
        <w:br/>
      </w:r>
      <w:r>
        <w:rPr>
          <w:rFonts w:ascii="Comic Sans MS" w:hAnsi="Comic Sans MS" w:cs="Tahoma"/>
          <w:color w:val="2A2A2A"/>
          <w:szCs w:val="36"/>
        </w:rPr>
        <w:br/>
      </w:r>
      <w:r>
        <w:rPr>
          <w:rFonts w:ascii="Comic Sans MS" w:hAnsi="Comic Sans MS" w:cs="Tahoma"/>
          <w:color w:val="auto"/>
          <w:szCs w:val="36"/>
          <w:shd w:val="clear" w:color="auto" w:fill="FFFFFF"/>
        </w:rPr>
        <w:t xml:space="preserve">White Rose Maths, Oak Academy, 2Simple Purple Mash, </w:t>
      </w:r>
      <w:proofErr w:type="spellStart"/>
      <w:r>
        <w:rPr>
          <w:rFonts w:ascii="Comic Sans MS" w:hAnsi="Comic Sans MS" w:cs="Tahoma"/>
          <w:color w:val="auto"/>
          <w:szCs w:val="36"/>
          <w:shd w:val="clear" w:color="auto" w:fill="FFFFFF"/>
        </w:rPr>
        <w:t>MyMaths</w:t>
      </w:r>
      <w:proofErr w:type="spellEnd"/>
      <w:r>
        <w:rPr>
          <w:rFonts w:ascii="Comic Sans MS" w:hAnsi="Comic Sans MS" w:cs="Tahoma"/>
          <w:color w:val="auto"/>
          <w:szCs w:val="36"/>
          <w:shd w:val="clear" w:color="auto" w:fill="FFFFFF"/>
        </w:rPr>
        <w:t xml:space="preserve"> (maths), TT </w:t>
      </w:r>
      <w:proofErr w:type="spellStart"/>
      <w:r>
        <w:rPr>
          <w:rFonts w:ascii="Comic Sans MS" w:hAnsi="Comic Sans MS" w:cs="Tahoma"/>
          <w:color w:val="auto"/>
          <w:szCs w:val="36"/>
          <w:shd w:val="clear" w:color="auto" w:fill="FFFFFF"/>
        </w:rPr>
        <w:t>Rockstars</w:t>
      </w:r>
      <w:proofErr w:type="spellEnd"/>
      <w:r>
        <w:rPr>
          <w:rFonts w:ascii="Comic Sans MS" w:hAnsi="Comic Sans MS" w:cs="Tahoma"/>
          <w:color w:val="auto"/>
          <w:szCs w:val="36"/>
          <w:shd w:val="clear" w:color="auto" w:fill="FFFFFF"/>
        </w:rPr>
        <w:t xml:space="preserve"> (Times Tables), </w:t>
      </w:r>
      <w:proofErr w:type="spellStart"/>
      <w:r>
        <w:rPr>
          <w:rFonts w:ascii="Comic Sans MS" w:hAnsi="Comic Sans MS" w:cs="Tahoma"/>
          <w:color w:val="auto"/>
          <w:szCs w:val="36"/>
          <w:shd w:val="clear" w:color="auto" w:fill="FFFFFF"/>
        </w:rPr>
        <w:t>Numbots</w:t>
      </w:r>
      <w:proofErr w:type="spellEnd"/>
      <w:r>
        <w:rPr>
          <w:rFonts w:ascii="Comic Sans MS" w:hAnsi="Comic Sans MS" w:cs="Tahoma"/>
          <w:color w:val="auto"/>
          <w:szCs w:val="36"/>
          <w:shd w:val="clear" w:color="auto" w:fill="FFFFFF"/>
        </w:rPr>
        <w:t xml:space="preserve"> (number bonds), Big Cat eBooks (Reading)</w:t>
      </w:r>
      <w:r>
        <w:rPr>
          <w:rFonts w:ascii="Comic Sans MS" w:hAnsi="Comic Sans MS" w:cs="Tahoma"/>
          <w:color w:val="auto"/>
          <w:szCs w:val="36"/>
        </w:rPr>
        <w:br/>
      </w:r>
    </w:p>
    <w:p w:rsidR="0044767B" w:rsidRDefault="0044767B" w:rsidP="0044767B">
      <w:pPr>
        <w:shd w:val="clear" w:color="auto" w:fill="FFFFFF"/>
      </w:pPr>
      <w:r>
        <w:rPr>
          <w:rFonts w:ascii="Comic Sans MS" w:hAnsi="Comic Sans MS" w:cs="Tahoma"/>
          <w:color w:val="auto"/>
          <w:szCs w:val="36"/>
          <w:shd w:val="clear" w:color="auto" w:fill="FFFFFF"/>
        </w:rPr>
        <w:lastRenderedPageBreak/>
        <w:t>Children are provided with unique usernames and passwords for these platforms, which have also been shared with parents/carers, to ensure that they have full access to the wide range of resources being utilised.</w:t>
      </w:r>
    </w:p>
    <w:p w:rsidR="0044767B" w:rsidRDefault="0044767B" w:rsidP="0044767B">
      <w:pPr>
        <w:shd w:val="clear" w:color="auto" w:fill="FFFFFF"/>
        <w:rPr>
          <w:rFonts w:ascii="Comic Sans MS" w:hAnsi="Comic Sans MS" w:cs="Tahoma"/>
          <w:color w:val="auto"/>
          <w:szCs w:val="36"/>
          <w:shd w:val="clear" w:color="auto" w:fill="FFFFFF"/>
        </w:rPr>
      </w:pPr>
      <w:r>
        <w:rPr>
          <w:rFonts w:ascii="Comic Sans MS" w:hAnsi="Comic Sans MS" w:cs="Tahoma"/>
          <w:color w:val="auto"/>
          <w:szCs w:val="36"/>
          <w:shd w:val="clear" w:color="auto" w:fill="FFFFFF"/>
        </w:rPr>
        <w:t>You will also find a range of useful websites and resources on our website, if you would like to enhance your child’s remote learning further:</w:t>
      </w:r>
    </w:p>
    <w:p w:rsidR="0044767B" w:rsidRDefault="0044767B" w:rsidP="0044767B">
      <w:hyperlink r:id="rId6" w:history="1">
        <w:r>
          <w:rPr>
            <w:rStyle w:val="Hyperlink"/>
            <w:rFonts w:ascii="Comic Sans MS" w:hAnsi="Comic Sans MS"/>
            <w:sz w:val="22"/>
            <w:szCs w:val="22"/>
          </w:rPr>
          <w:t>https://www.kingsburyps.co.uk/curriculum/</w:t>
        </w:r>
      </w:hyperlink>
    </w:p>
    <w:p w:rsidR="0044767B" w:rsidRDefault="0044767B" w:rsidP="0044767B">
      <w:pPr>
        <w:pStyle w:val="Heading3"/>
      </w:pPr>
      <w:r>
        <w:rPr>
          <w:rFonts w:ascii="Comic Sans MS" w:hAnsi="Comic Sans MS"/>
          <w:color w:val="auto"/>
          <w:lang w:val="en"/>
        </w:rPr>
        <w:t>If my child does not have digital or online access at home, how will you support them to access remote education?</w:t>
      </w:r>
    </w:p>
    <w:p w:rsidR="0044767B" w:rsidRDefault="0044767B" w:rsidP="0044767B">
      <w:pPr>
        <w:shd w:val="clear" w:color="auto" w:fill="FFFFFF"/>
      </w:pPr>
      <w:r>
        <w:rPr>
          <w:rFonts w:ascii="Comic Sans MS" w:hAnsi="Comic Sans MS" w:cs="Tahoma"/>
          <w:color w:val="auto"/>
          <w:szCs w:val="27"/>
        </w:rPr>
        <w:t xml:space="preserve">We fully recognise that some children/families may not have suitable online access at home. </w:t>
      </w:r>
      <w:r>
        <w:rPr>
          <w:rFonts w:ascii="Comic Sans MS" w:hAnsi="Comic Sans MS" w:cs="Arial"/>
          <w:color w:val="auto"/>
          <w:lang w:val="en"/>
        </w:rPr>
        <w:t>We take the following approaches to support those pupils to access remote education</w:t>
      </w:r>
      <w:proofErr w:type="gramStart"/>
      <w:r>
        <w:rPr>
          <w:rFonts w:ascii="Comic Sans MS" w:hAnsi="Comic Sans MS" w:cs="Arial"/>
          <w:color w:val="auto"/>
          <w:lang w:val="en"/>
        </w:rPr>
        <w:t>:</w:t>
      </w:r>
      <w:proofErr w:type="gramEnd"/>
      <w:r>
        <w:rPr>
          <w:rFonts w:ascii="Comic Sans MS" w:hAnsi="Comic Sans MS" w:cs="Tahoma"/>
          <w:color w:val="auto"/>
          <w:szCs w:val="27"/>
          <w:shd w:val="clear" w:color="auto" w:fill="F3E9C8"/>
        </w:rPr>
        <w:br/>
      </w:r>
      <w:r>
        <w:rPr>
          <w:rFonts w:ascii="Comic Sans MS" w:hAnsi="Comic Sans MS" w:cs="Tahoma"/>
          <w:color w:val="auto"/>
          <w:szCs w:val="27"/>
          <w:shd w:val="clear" w:color="auto" w:fill="F3E9C8"/>
        </w:rPr>
        <w:br/>
      </w:r>
      <w:r>
        <w:rPr>
          <w:rStyle w:val="Emphasis"/>
          <w:rFonts w:ascii="Comic Sans MS" w:hAnsi="Comic Sans MS" w:cs="Tahoma"/>
          <w:color w:val="auto"/>
          <w:sz w:val="27"/>
          <w:szCs w:val="27"/>
          <w:u w:val="single"/>
          <w:shd w:val="clear" w:color="auto" w:fill="FFFFFF"/>
        </w:rPr>
        <w:t>Provision of printed copies</w:t>
      </w:r>
      <w:r>
        <w:rPr>
          <w:rFonts w:ascii="Comic Sans MS" w:hAnsi="Comic Sans MS" w:cs="Tahoma"/>
          <w:color w:val="auto"/>
          <w:sz w:val="27"/>
          <w:szCs w:val="27"/>
          <w:shd w:val="clear" w:color="auto" w:fill="F3E9C8"/>
        </w:rPr>
        <w:br/>
      </w:r>
      <w:r>
        <w:rPr>
          <w:rFonts w:ascii="Comic Sans MS" w:hAnsi="Comic Sans MS" w:cs="Tahoma"/>
          <w:color w:val="auto"/>
          <w:shd w:val="clear" w:color="auto" w:fill="FFFFFF"/>
        </w:rPr>
        <w:t>Printed material packs as appropriate, will be provided for identified children/families. These will be sent home with children, delivered directly to homes or can be collected from the school office</w:t>
      </w:r>
    </w:p>
    <w:p w:rsidR="0044767B" w:rsidRDefault="0044767B" w:rsidP="0044767B">
      <w:pPr>
        <w:widowControl w:val="0"/>
        <w:overflowPunct w:val="0"/>
        <w:autoSpaceDE w:val="0"/>
        <w:spacing w:after="120" w:line="240" w:lineRule="auto"/>
        <w:rPr>
          <w:rFonts w:ascii="Comic Sans MS" w:hAnsi="Comic Sans MS"/>
          <w:color w:val="auto"/>
        </w:rPr>
      </w:pPr>
      <w:r>
        <w:rPr>
          <w:rFonts w:ascii="Comic Sans MS" w:hAnsi="Comic Sans MS"/>
          <w:color w:val="auto"/>
        </w:rPr>
        <w:t>This work should then be submitted via a photo sent to their teacher Class Dojo</w:t>
      </w:r>
    </w:p>
    <w:p w:rsidR="0044767B" w:rsidRDefault="0044767B" w:rsidP="0044767B">
      <w:pPr>
        <w:spacing w:before="100" w:after="100"/>
      </w:pPr>
      <w:r>
        <w:rPr>
          <w:rFonts w:ascii="Comic Sans MS" w:hAnsi="Comic Sans MS" w:cs="Tahoma"/>
          <w:color w:val="auto"/>
          <w:sz w:val="20"/>
          <w:szCs w:val="20"/>
        </w:rPr>
        <w:br/>
      </w:r>
      <w:r>
        <w:rPr>
          <w:rStyle w:val="Emphasis"/>
          <w:rFonts w:ascii="Comic Sans MS" w:hAnsi="Comic Sans MS" w:cs="Tahoma"/>
          <w:color w:val="auto"/>
          <w:sz w:val="27"/>
          <w:szCs w:val="27"/>
          <w:u w:val="single"/>
          <w:shd w:val="clear" w:color="auto" w:fill="FFFFFF"/>
        </w:rPr>
        <w:t>Provision of technology</w:t>
      </w:r>
      <w:r>
        <w:rPr>
          <w:rFonts w:ascii="Comic Sans MS" w:hAnsi="Comic Sans MS" w:cs="Tahoma"/>
          <w:color w:val="auto"/>
          <w:sz w:val="27"/>
          <w:szCs w:val="27"/>
          <w:shd w:val="clear" w:color="auto" w:fill="FFFFFF"/>
        </w:rPr>
        <w:br/>
      </w:r>
      <w:r>
        <w:rPr>
          <w:rFonts w:ascii="Comic Sans MS" w:hAnsi="Comic Sans MS" w:cs="Tahoma"/>
          <w:color w:val="auto"/>
          <w:shd w:val="clear" w:color="auto" w:fill="FFFFFF"/>
        </w:rPr>
        <w:t>We have a small number of Chromebooks that we will make available to support identified children (these will remain the property of Kingsbury Primary School) to access remote learning.</w:t>
      </w:r>
      <w:r>
        <w:rPr>
          <w:rFonts w:ascii="Comic Sans MS" w:hAnsi="Comic Sans MS" w:cs="Tahoma"/>
          <w:color w:val="auto"/>
          <w:shd w:val="clear" w:color="auto" w:fill="F3E9C8"/>
        </w:rPr>
        <w:br/>
      </w:r>
    </w:p>
    <w:p w:rsidR="0044767B" w:rsidRDefault="0044767B" w:rsidP="0044767B">
      <w:pPr>
        <w:spacing w:before="100" w:after="100"/>
      </w:pPr>
      <w:r>
        <w:rPr>
          <w:rFonts w:ascii="Comic Sans MS" w:hAnsi="Comic Sans MS" w:cs="Tahoma"/>
          <w:color w:val="auto"/>
          <w:shd w:val="clear" w:color="auto" w:fill="FFFFFF"/>
        </w:rPr>
        <w:t xml:space="preserve">Information has been/will be communicated directly to those identified as eligible following our technology access survey of parents (Jan 2021). </w:t>
      </w:r>
      <w:r>
        <w:rPr>
          <w:rFonts w:ascii="Comic Sans MS" w:hAnsi="Comic Sans MS" w:cs="Tahoma"/>
          <w:color w:val="auto"/>
          <w:sz w:val="27"/>
          <w:szCs w:val="27"/>
          <w:shd w:val="clear" w:color="auto" w:fill="F3E9C8"/>
        </w:rPr>
        <w:br/>
      </w:r>
    </w:p>
    <w:p w:rsidR="0044767B" w:rsidRDefault="0044767B" w:rsidP="0044767B">
      <w:pPr>
        <w:spacing w:before="100" w:after="100"/>
        <w:rPr>
          <w:rFonts w:cs="Arial"/>
          <w:color w:val="auto"/>
          <w:lang w:val="en"/>
        </w:rPr>
      </w:pPr>
    </w:p>
    <w:p w:rsidR="0044767B" w:rsidRDefault="0044767B" w:rsidP="0044767B">
      <w:pPr>
        <w:spacing w:before="100" w:after="100"/>
        <w:rPr>
          <w:rFonts w:cs="Arial"/>
          <w:color w:val="auto"/>
          <w:lang w:val="en"/>
        </w:rPr>
      </w:pPr>
    </w:p>
    <w:p w:rsidR="0044767B" w:rsidRDefault="0044767B" w:rsidP="0044767B">
      <w:pPr>
        <w:spacing w:before="100" w:after="100"/>
        <w:rPr>
          <w:rFonts w:cs="Arial"/>
          <w:color w:val="auto"/>
          <w:lang w:val="en"/>
        </w:rPr>
      </w:pPr>
    </w:p>
    <w:p w:rsidR="0044767B" w:rsidRDefault="0044767B" w:rsidP="0044767B">
      <w:pPr>
        <w:spacing w:before="100" w:after="100"/>
        <w:rPr>
          <w:rFonts w:cs="Arial"/>
          <w:color w:val="auto"/>
          <w:lang w:val="en"/>
        </w:rPr>
      </w:pPr>
    </w:p>
    <w:p w:rsidR="0044767B" w:rsidRDefault="0044767B" w:rsidP="0044767B">
      <w:pPr>
        <w:widowControl w:val="0"/>
        <w:overflowPunct w:val="0"/>
        <w:autoSpaceDE w:val="0"/>
        <w:spacing w:after="120" w:line="240" w:lineRule="auto"/>
        <w:rPr>
          <w:color w:val="auto"/>
        </w:rPr>
      </w:pPr>
    </w:p>
    <w:p w:rsidR="0044767B" w:rsidRDefault="0044767B" w:rsidP="0044767B">
      <w:pPr>
        <w:widowControl w:val="0"/>
        <w:overflowPunct w:val="0"/>
        <w:autoSpaceDE w:val="0"/>
        <w:spacing w:after="120" w:line="240" w:lineRule="auto"/>
        <w:rPr>
          <w:color w:val="auto"/>
        </w:rPr>
      </w:pPr>
    </w:p>
    <w:p w:rsidR="0044767B" w:rsidRDefault="0044767B" w:rsidP="0044767B">
      <w:pPr>
        <w:pStyle w:val="Heading3"/>
        <w:rPr>
          <w:rFonts w:ascii="Comic Sans MS" w:hAnsi="Comic Sans MS"/>
          <w:color w:val="auto"/>
        </w:rPr>
      </w:pPr>
      <w:r>
        <w:rPr>
          <w:rFonts w:ascii="Comic Sans MS" w:hAnsi="Comic Sans MS"/>
          <w:color w:val="auto"/>
        </w:rPr>
        <w:lastRenderedPageBreak/>
        <w:t>How will my child be taught remotely?</w:t>
      </w:r>
    </w:p>
    <w:p w:rsidR="0044767B" w:rsidRDefault="0044767B" w:rsidP="0044767B">
      <w:pPr>
        <w:shd w:val="clear" w:color="auto" w:fill="FFFFFF"/>
        <w:rPr>
          <w:rFonts w:ascii="Comic Sans MS" w:hAnsi="Comic Sans MS" w:cs="Arial"/>
          <w:color w:val="auto"/>
          <w:lang w:val="en"/>
        </w:rPr>
      </w:pPr>
      <w:r>
        <w:rPr>
          <w:rFonts w:ascii="Comic Sans MS" w:hAnsi="Comic Sans MS" w:cs="Arial"/>
          <w:color w:val="auto"/>
          <w:lang w:val="en"/>
        </w:rPr>
        <w:t>We use a combination of the following approaches to teach pupils remotely:</w:t>
      </w:r>
    </w:p>
    <w:p w:rsidR="0044767B" w:rsidRDefault="0044767B" w:rsidP="0044767B">
      <w:pPr>
        <w:shd w:val="clear" w:color="auto" w:fill="FFFFFF"/>
        <w:suppressAutoHyphens w:val="0"/>
        <w:spacing w:after="0" w:line="240" w:lineRule="auto"/>
        <w:ind w:right="-427"/>
      </w:pPr>
      <w:r>
        <w:rPr>
          <w:rFonts w:ascii="Comic Sans MS" w:hAnsi="Comic Sans MS" w:cs="Arial"/>
          <w:color w:val="auto"/>
          <w:shd w:val="clear" w:color="auto" w:fill="FFFFFF"/>
        </w:rPr>
        <w:t xml:space="preserve">In Key Stage 1 and 2, the main vehicle for delivering remote learning will be Google Classroom. This enables your child’s teacher to set lessons online. We have uploaded ‘how to access’ guidance onto the website. </w:t>
      </w:r>
      <w:hyperlink r:id="rId7" w:history="1">
        <w:r>
          <w:rPr>
            <w:rStyle w:val="Hyperlink"/>
            <w:rFonts w:ascii="Comic Sans MS" w:hAnsi="Comic Sans MS" w:cs="Arial"/>
            <w:sz w:val="20"/>
            <w:shd w:val="clear" w:color="auto" w:fill="FFFFFF"/>
          </w:rPr>
          <w:t>https://www.kingsburyps.co.uk/remote-learning/</w:t>
        </w:r>
      </w:hyperlink>
      <w:r>
        <w:rPr>
          <w:rFonts w:ascii="Comic Sans MS" w:hAnsi="Comic Sans MS" w:cs="Arial"/>
          <w:color w:val="auto"/>
          <w:sz w:val="22"/>
          <w:shd w:val="clear" w:color="auto" w:fill="FFFFFF"/>
        </w:rPr>
        <w:t xml:space="preserve"> </w:t>
      </w:r>
    </w:p>
    <w:p w:rsidR="0044767B" w:rsidRDefault="0044767B" w:rsidP="0044767B">
      <w:pPr>
        <w:shd w:val="clear" w:color="auto" w:fill="FFFFFF"/>
        <w:suppressAutoHyphens w:val="0"/>
        <w:spacing w:after="0" w:line="240" w:lineRule="auto"/>
        <w:rPr>
          <w:rFonts w:ascii="Comic Sans MS" w:hAnsi="Comic Sans MS" w:cs="Arial"/>
          <w:color w:val="auto"/>
          <w:shd w:val="clear" w:color="auto" w:fill="FFFFFF"/>
        </w:rPr>
      </w:pPr>
    </w:p>
    <w:p w:rsidR="0044767B" w:rsidRDefault="0044767B" w:rsidP="0044767B">
      <w:pPr>
        <w:shd w:val="clear" w:color="auto" w:fill="FFFFFF"/>
        <w:suppressAutoHyphens w:val="0"/>
        <w:spacing w:after="0" w:line="240" w:lineRule="auto"/>
      </w:pPr>
      <w:r>
        <w:rPr>
          <w:rFonts w:ascii="Comic Sans MS" w:hAnsi="Comic Sans MS" w:cs="Arial"/>
          <w:color w:val="auto"/>
          <w:shd w:val="clear" w:color="auto" w:fill="FFFFFF"/>
        </w:rPr>
        <w:t xml:space="preserve">Teachers will post the learning each day for children to work through at their own pace.  </w:t>
      </w:r>
      <w:r>
        <w:rPr>
          <w:rFonts w:ascii="Comic Sans MS" w:hAnsi="Comic Sans MS" w:cs="Arial"/>
          <w:color w:val="auto"/>
        </w:rPr>
        <w:t>They will provide high quality tasks and explanations via Google Classroom as assignments. They may create a lesson video to explain these in more detail and may accompany this with other materials i.e. PowerPoints, quizzes, links to other online material.</w:t>
      </w:r>
      <w:r>
        <w:rPr>
          <w:rFonts w:cs="Arial"/>
          <w:color w:val="auto"/>
        </w:rPr>
        <w:t xml:space="preserve"> </w:t>
      </w:r>
      <w:r>
        <w:rPr>
          <w:rFonts w:ascii="Comic Sans MS" w:hAnsi="Comic Sans MS" w:cs="Arial"/>
          <w:color w:val="auto"/>
          <w:shd w:val="clear" w:color="auto" w:fill="FFFFFF"/>
        </w:rPr>
        <w:t xml:space="preserve">The work set will be in line with that delivered during normal school days. </w:t>
      </w:r>
    </w:p>
    <w:p w:rsidR="0044767B" w:rsidRDefault="0044767B" w:rsidP="0044767B">
      <w:pPr>
        <w:shd w:val="clear" w:color="auto" w:fill="FFFFFF"/>
        <w:suppressAutoHyphens w:val="0"/>
        <w:spacing w:after="0" w:line="240" w:lineRule="auto"/>
        <w:rPr>
          <w:rFonts w:ascii="Comic Sans MS" w:hAnsi="Comic Sans MS" w:cs="Arial"/>
          <w:color w:val="auto"/>
          <w:shd w:val="clear" w:color="auto" w:fill="FFFFFF"/>
        </w:rPr>
      </w:pPr>
    </w:p>
    <w:p w:rsidR="0044767B" w:rsidRDefault="0044767B" w:rsidP="0044767B">
      <w:pPr>
        <w:shd w:val="clear" w:color="auto" w:fill="FFFFFF"/>
        <w:suppressAutoHyphens w:val="0"/>
        <w:spacing w:after="0" w:line="240" w:lineRule="auto"/>
      </w:pPr>
      <w:r>
        <w:rPr>
          <w:rFonts w:ascii="Comic Sans MS" w:hAnsi="Comic Sans MS" w:cs="Arial"/>
          <w:color w:val="auto"/>
          <w:shd w:val="clear" w:color="auto" w:fill="FFFFFF"/>
        </w:rPr>
        <w:t>In Reception, Class Dojo is used to deliver remote learning. Teachers will post the learning each day for children to work through at their own pace.</w:t>
      </w:r>
    </w:p>
    <w:p w:rsidR="0044767B" w:rsidRDefault="0044767B" w:rsidP="0044767B">
      <w:pPr>
        <w:shd w:val="clear" w:color="auto" w:fill="FFFFFF"/>
        <w:suppressAutoHyphens w:val="0"/>
        <w:spacing w:after="0" w:line="240" w:lineRule="auto"/>
      </w:pPr>
      <w:r>
        <w:rPr>
          <w:rFonts w:ascii="Tahoma" w:hAnsi="Tahoma" w:cs="Tahoma"/>
          <w:color w:val="auto"/>
          <w:shd w:val="clear" w:color="auto" w:fill="F3E9C8"/>
        </w:rPr>
        <w:br/>
      </w:r>
      <w:r>
        <w:rPr>
          <w:rFonts w:ascii="Comic Sans MS" w:hAnsi="Comic Sans MS" w:cs="Tahoma"/>
          <w:color w:val="auto"/>
          <w:shd w:val="clear" w:color="auto" w:fill="FFFFFF"/>
        </w:rPr>
        <w:t>As part of this bespoke provision, teachers may use a combination of any of the following approaches to teach pupils remotely:</w:t>
      </w:r>
    </w:p>
    <w:p w:rsidR="0044767B" w:rsidRDefault="0044767B" w:rsidP="0044767B">
      <w:pPr>
        <w:numPr>
          <w:ilvl w:val="0"/>
          <w:numId w:val="5"/>
        </w:numPr>
        <w:shd w:val="clear" w:color="auto" w:fill="FFFFFF"/>
        <w:suppressAutoHyphens w:val="0"/>
        <w:spacing w:before="100" w:after="100" w:line="240" w:lineRule="auto"/>
        <w:jc w:val="both"/>
        <w:textAlignment w:val="auto"/>
      </w:pPr>
      <w:proofErr w:type="spellStart"/>
      <w:r>
        <w:rPr>
          <w:rFonts w:ascii="Comic Sans MS" w:hAnsi="Comic Sans MS" w:cs="Tahoma"/>
          <w:color w:val="auto"/>
        </w:rPr>
        <w:t>Powerpoint</w:t>
      </w:r>
      <w:proofErr w:type="spellEnd"/>
      <w:r>
        <w:rPr>
          <w:rFonts w:ascii="Comic Sans MS" w:hAnsi="Comic Sans MS" w:cs="Tahoma"/>
          <w:color w:val="auto"/>
        </w:rPr>
        <w:t xml:space="preserve"> presentations</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instructional guides/plans</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Purple Mash 2do activities/lessons/challenges</w:t>
      </w:r>
    </w:p>
    <w:p w:rsidR="0044767B" w:rsidRDefault="0044767B" w:rsidP="0044767B">
      <w:pPr>
        <w:numPr>
          <w:ilvl w:val="0"/>
          <w:numId w:val="5"/>
        </w:numPr>
        <w:shd w:val="clear" w:color="auto" w:fill="FFFFFF"/>
        <w:suppressAutoHyphens w:val="0"/>
        <w:spacing w:before="100" w:after="100" w:line="240" w:lineRule="auto"/>
        <w:jc w:val="both"/>
        <w:textAlignment w:val="auto"/>
        <w:rPr>
          <w:rFonts w:ascii="Comic Sans MS" w:hAnsi="Comic Sans MS" w:cs="Tahoma"/>
          <w:color w:val="auto"/>
        </w:rPr>
      </w:pPr>
      <w:r>
        <w:rPr>
          <w:rFonts w:ascii="Comic Sans MS" w:hAnsi="Comic Sans MS" w:cs="Tahoma"/>
          <w:color w:val="auto"/>
        </w:rPr>
        <w:t xml:space="preserve">TT </w:t>
      </w:r>
      <w:proofErr w:type="spellStart"/>
      <w:r>
        <w:rPr>
          <w:rFonts w:ascii="Comic Sans MS" w:hAnsi="Comic Sans MS" w:cs="Tahoma"/>
          <w:color w:val="auto"/>
        </w:rPr>
        <w:t>Rockstars</w:t>
      </w:r>
      <w:proofErr w:type="spellEnd"/>
      <w:r>
        <w:rPr>
          <w:rFonts w:ascii="Comic Sans MS" w:hAnsi="Comic Sans MS" w:cs="Tahoma"/>
          <w:color w:val="auto"/>
        </w:rPr>
        <w:t>/</w:t>
      </w:r>
      <w:proofErr w:type="spellStart"/>
      <w:r>
        <w:rPr>
          <w:rFonts w:ascii="Comic Sans MS" w:hAnsi="Comic Sans MS" w:cs="Tahoma"/>
          <w:color w:val="auto"/>
        </w:rPr>
        <w:t>Numbots</w:t>
      </w:r>
      <w:proofErr w:type="spellEnd"/>
      <w:r>
        <w:rPr>
          <w:rFonts w:ascii="Comic Sans MS" w:hAnsi="Comic Sans MS" w:cs="Tahoma"/>
          <w:color w:val="auto"/>
        </w:rPr>
        <w:t xml:space="preserve"> and </w:t>
      </w:r>
      <w:proofErr w:type="spellStart"/>
      <w:r>
        <w:rPr>
          <w:rFonts w:ascii="Comic Sans MS" w:hAnsi="Comic Sans MS" w:cs="Tahoma"/>
          <w:color w:val="auto"/>
        </w:rPr>
        <w:t>MyMaths</w:t>
      </w:r>
      <w:proofErr w:type="spellEnd"/>
      <w:r>
        <w:rPr>
          <w:rFonts w:ascii="Comic Sans MS" w:hAnsi="Comic Sans MS" w:cs="Tahoma"/>
          <w:color w:val="auto"/>
        </w:rPr>
        <w:t xml:space="preserve"> assigned tasks (Maths - times tables/number bonds, Maths tasks linked to learning) </w:t>
      </w:r>
      <w:proofErr w:type="spellStart"/>
      <w:r>
        <w:rPr>
          <w:rFonts w:ascii="Comic Sans MS" w:hAnsi="Comic Sans MS" w:cs="Tahoma"/>
          <w:color w:val="auto"/>
        </w:rPr>
        <w:t>etc</w:t>
      </w:r>
      <w:proofErr w:type="spellEnd"/>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 xml:space="preserve">recorded teaching (e.g. Oak National Academy lessons, </w:t>
      </w:r>
      <w:proofErr w:type="spellStart"/>
      <w:r>
        <w:rPr>
          <w:rFonts w:ascii="Comic Sans MS" w:hAnsi="Comic Sans MS" w:cs="Tahoma"/>
          <w:color w:val="auto"/>
        </w:rPr>
        <w:t>WhiteRose</w:t>
      </w:r>
      <w:proofErr w:type="spellEnd"/>
      <w:r>
        <w:rPr>
          <w:rFonts w:ascii="Comic Sans MS" w:hAnsi="Comic Sans MS" w:cs="Tahoma"/>
          <w:color w:val="auto"/>
        </w:rPr>
        <w:t xml:space="preserve"> Maths videos,  BBC links, video/audio recordings made by teachers)</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live learning (this may include: staff recorded presentations, links to online presentations and/or recordings, such as Oak Academy or BBC Bitesize online lessons)</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Collins Big Cat eBooks are used to support regular reading at home</w:t>
      </w:r>
    </w:p>
    <w:p w:rsidR="0044767B" w:rsidRDefault="0044767B" w:rsidP="0044767B">
      <w:pPr>
        <w:numPr>
          <w:ilvl w:val="0"/>
          <w:numId w:val="5"/>
        </w:numPr>
        <w:suppressAutoHyphens w:val="0"/>
        <w:spacing w:before="100" w:after="100" w:line="240" w:lineRule="auto"/>
        <w:jc w:val="both"/>
        <w:textAlignment w:val="auto"/>
      </w:pPr>
      <w:r>
        <w:rPr>
          <w:rFonts w:ascii="Comic Sans MS" w:hAnsi="Comic Sans MS" w:cs="Tahoma"/>
          <w:color w:val="auto"/>
        </w:rPr>
        <w:t>commercially available websites supporting the teaching of specific subjects or areas, including video clips or sequences - e.g. </w:t>
      </w:r>
      <w:proofErr w:type="spellStart"/>
      <w:r>
        <w:rPr>
          <w:rFonts w:ascii="Comic Sans MS" w:hAnsi="Comic Sans MS" w:cs="Tahoma"/>
          <w:color w:val="auto"/>
        </w:rPr>
        <w:t>MyMaths</w:t>
      </w:r>
      <w:proofErr w:type="spellEnd"/>
      <w:r>
        <w:rPr>
          <w:rFonts w:ascii="Comic Sans MS" w:hAnsi="Comic Sans MS" w:cs="Tahoma"/>
          <w:color w:val="auto"/>
        </w:rPr>
        <w:t xml:space="preserve">, TT </w:t>
      </w:r>
      <w:proofErr w:type="spellStart"/>
      <w:r>
        <w:rPr>
          <w:rFonts w:ascii="Comic Sans MS" w:hAnsi="Comic Sans MS" w:cs="Tahoma"/>
          <w:color w:val="auto"/>
        </w:rPr>
        <w:t>Rockstars</w:t>
      </w:r>
      <w:proofErr w:type="spellEnd"/>
      <w:r>
        <w:rPr>
          <w:rFonts w:ascii="Comic Sans MS" w:hAnsi="Comic Sans MS" w:cs="Tahoma"/>
          <w:color w:val="auto"/>
        </w:rPr>
        <w:t xml:space="preserve"> (Times tables), Colling Big Cat (reading)</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long-term project work and/or internet research activities (although these are used sparingly, and only as appropriate in alignment with in-school learning, as per the </w:t>
      </w:r>
      <w:hyperlink r:id="rId8" w:history="1">
        <w:r>
          <w:rPr>
            <w:rStyle w:val="Hyperlink"/>
            <w:rFonts w:ascii="Comic Sans MS" w:hAnsi="Comic Sans MS" w:cs="Tahoma"/>
            <w:color w:val="BF6619"/>
          </w:rPr>
          <w:t>schools fu</w:t>
        </w:r>
        <w:bookmarkStart w:id="30" w:name="_Hlt61524840"/>
        <w:bookmarkStart w:id="31" w:name="_Hlt61524841"/>
        <w:bookmarkEnd w:id="30"/>
        <w:bookmarkEnd w:id="31"/>
        <w:r>
          <w:rPr>
            <w:rStyle w:val="Hyperlink"/>
            <w:rFonts w:ascii="Comic Sans MS" w:hAnsi="Comic Sans MS" w:cs="Tahoma"/>
            <w:color w:val="BF6619"/>
          </w:rPr>
          <w:t>ll opening guidance</w:t>
        </w:r>
      </w:hyperlink>
      <w:r>
        <w:rPr>
          <w:rFonts w:ascii="Comic Sans MS" w:hAnsi="Comic Sans MS" w:cs="Tahoma"/>
          <w:color w:val="2A2A2A"/>
        </w:rPr>
        <w:t> </w:t>
      </w:r>
      <w:r>
        <w:rPr>
          <w:rFonts w:ascii="Comic Sans MS" w:hAnsi="Comic Sans MS" w:cs="Tahoma"/>
          <w:color w:val="auto"/>
        </w:rPr>
        <w:t>which states that </w:t>
      </w:r>
      <w:r>
        <w:rPr>
          <w:rStyle w:val="Emphasis"/>
          <w:rFonts w:ascii="Comic Sans MS" w:hAnsi="Comic Sans MS" w:cs="Tahoma"/>
          <w:color w:val="auto"/>
        </w:rPr>
        <w:t>'schools are expected to avoid an over-reliance on these approaches'</w:t>
      </w:r>
      <w:r>
        <w:rPr>
          <w:rFonts w:ascii="Comic Sans MS" w:hAnsi="Comic Sans MS" w:cs="Tahoma"/>
          <w:color w:val="auto"/>
        </w:rPr>
        <w:t>)</w:t>
      </w:r>
    </w:p>
    <w:p w:rsidR="0044767B" w:rsidRDefault="0044767B" w:rsidP="0044767B">
      <w:pPr>
        <w:numPr>
          <w:ilvl w:val="0"/>
          <w:numId w:val="5"/>
        </w:numPr>
        <w:shd w:val="clear" w:color="auto" w:fill="FFFFFF"/>
        <w:suppressAutoHyphens w:val="0"/>
        <w:spacing w:before="100" w:after="100" w:line="240" w:lineRule="auto"/>
        <w:jc w:val="both"/>
        <w:textAlignment w:val="auto"/>
      </w:pPr>
      <w:r>
        <w:rPr>
          <w:rFonts w:ascii="Comic Sans MS" w:hAnsi="Comic Sans MS" w:cs="Tahoma"/>
          <w:color w:val="auto"/>
        </w:rPr>
        <w:t>printed paper packs, produced by teachers (e.g. workbooks, worksheets), for identified children</w:t>
      </w:r>
    </w:p>
    <w:p w:rsidR="0044767B" w:rsidRDefault="0044767B" w:rsidP="0044767B">
      <w:pPr>
        <w:pStyle w:val="Heading2"/>
        <w:rPr>
          <w:rFonts w:ascii="Comic Sans MS" w:hAnsi="Comic Sans MS"/>
          <w:color w:val="auto"/>
          <w:lang w:val="en"/>
        </w:rPr>
      </w:pPr>
      <w:r>
        <w:rPr>
          <w:rFonts w:ascii="Comic Sans MS" w:hAnsi="Comic Sans MS"/>
          <w:color w:val="auto"/>
          <w:lang w:val="en"/>
        </w:rPr>
        <w:lastRenderedPageBreak/>
        <w:t>Engagement and feedback</w:t>
      </w:r>
    </w:p>
    <w:p w:rsidR="0044767B" w:rsidRDefault="0044767B" w:rsidP="0044767B">
      <w:pPr>
        <w:pStyle w:val="Heading3"/>
        <w:rPr>
          <w:rFonts w:ascii="Comic Sans MS" w:hAnsi="Comic Sans MS"/>
          <w:color w:val="auto"/>
        </w:rPr>
      </w:pPr>
      <w:r>
        <w:rPr>
          <w:rFonts w:ascii="Comic Sans MS" w:hAnsi="Comic Sans MS"/>
          <w:color w:val="auto"/>
        </w:rPr>
        <w:t>What are your expectations for my child’s engagement and the support that we as parents and carers should provide at home?</w:t>
      </w:r>
    </w:p>
    <w:p w:rsidR="0044767B" w:rsidRDefault="0044767B" w:rsidP="0044767B">
      <w:pPr>
        <w:suppressAutoHyphens w:val="0"/>
        <w:spacing w:after="0" w:line="240" w:lineRule="auto"/>
        <w:textAlignment w:val="auto"/>
      </w:pPr>
      <w:r>
        <w:rPr>
          <w:rFonts w:ascii="Comic Sans MS" w:hAnsi="Comic Sans MS" w:cs="Tahoma"/>
          <w:color w:val="auto"/>
          <w:szCs w:val="27"/>
          <w:shd w:val="clear" w:color="auto" w:fill="FFFFFF"/>
        </w:rPr>
        <w:t>We expect pupils learning remotely to:</w:t>
      </w:r>
    </w:p>
    <w:p w:rsidR="0044767B" w:rsidRDefault="0044767B" w:rsidP="0044767B">
      <w:pPr>
        <w:numPr>
          <w:ilvl w:val="0"/>
          <w:numId w:val="6"/>
        </w:numPr>
        <w:shd w:val="clear" w:color="auto" w:fill="FFFFFF"/>
        <w:suppressAutoHyphens w:val="0"/>
        <w:spacing w:before="100" w:after="100" w:line="240" w:lineRule="auto"/>
        <w:jc w:val="both"/>
        <w:textAlignment w:val="auto"/>
      </w:pPr>
      <w:r>
        <w:rPr>
          <w:rFonts w:ascii="Comic Sans MS" w:hAnsi="Comic Sans MS" w:cs="Tahoma"/>
          <w:color w:val="auto"/>
          <w:szCs w:val="27"/>
        </w:rPr>
        <w:t>Be contactable at some point throughout the school day – although we acknowledge that they may not always be in front of a device the entire time.</w:t>
      </w:r>
    </w:p>
    <w:p w:rsidR="0044767B" w:rsidRDefault="0044767B" w:rsidP="0044767B">
      <w:pPr>
        <w:numPr>
          <w:ilvl w:val="0"/>
          <w:numId w:val="6"/>
        </w:numPr>
        <w:shd w:val="clear" w:color="auto" w:fill="FFFFFF"/>
        <w:suppressAutoHyphens w:val="0"/>
        <w:spacing w:before="100" w:after="100" w:line="240" w:lineRule="auto"/>
        <w:jc w:val="both"/>
        <w:textAlignment w:val="auto"/>
      </w:pPr>
      <w:r>
        <w:rPr>
          <w:rFonts w:ascii="Comic Sans MS" w:hAnsi="Comic Sans MS" w:cs="Tahoma"/>
          <w:color w:val="auto"/>
          <w:szCs w:val="27"/>
        </w:rPr>
        <w:t>Make their best efforts to complete work to the deadline set by teachers.</w:t>
      </w:r>
    </w:p>
    <w:p w:rsidR="0044767B" w:rsidRDefault="0044767B" w:rsidP="0044767B">
      <w:pPr>
        <w:numPr>
          <w:ilvl w:val="0"/>
          <w:numId w:val="6"/>
        </w:numPr>
        <w:shd w:val="clear" w:color="auto" w:fill="FFFFFF"/>
        <w:suppressAutoHyphens w:val="0"/>
        <w:spacing w:before="100" w:after="100" w:line="240" w:lineRule="auto"/>
        <w:jc w:val="both"/>
        <w:textAlignment w:val="auto"/>
      </w:pPr>
      <w:r>
        <w:rPr>
          <w:rFonts w:ascii="Comic Sans MS" w:hAnsi="Comic Sans MS" w:cs="Tahoma"/>
          <w:color w:val="auto"/>
          <w:szCs w:val="27"/>
        </w:rPr>
        <w:t>Seek help if they need it, from their teacher</w:t>
      </w:r>
    </w:p>
    <w:p w:rsidR="0044767B" w:rsidRDefault="0044767B" w:rsidP="0044767B">
      <w:pPr>
        <w:numPr>
          <w:ilvl w:val="0"/>
          <w:numId w:val="6"/>
        </w:numPr>
        <w:shd w:val="clear" w:color="auto" w:fill="FFFFFF"/>
        <w:suppressAutoHyphens w:val="0"/>
        <w:spacing w:before="100" w:after="100" w:line="240" w:lineRule="auto"/>
        <w:jc w:val="both"/>
        <w:textAlignment w:val="auto"/>
      </w:pPr>
      <w:r>
        <w:rPr>
          <w:rFonts w:ascii="Comic Sans MS" w:hAnsi="Comic Sans MS" w:cs="Tahoma"/>
          <w:color w:val="auto"/>
          <w:szCs w:val="27"/>
        </w:rPr>
        <w:t>Alert teachers if they’re not able to complete work.</w:t>
      </w:r>
    </w:p>
    <w:p w:rsidR="0044767B" w:rsidRDefault="0044767B" w:rsidP="0044767B">
      <w:pPr>
        <w:shd w:val="clear" w:color="auto" w:fill="FFFFFF"/>
        <w:suppressAutoHyphens w:val="0"/>
        <w:spacing w:after="0" w:line="240" w:lineRule="auto"/>
        <w:textAlignment w:val="auto"/>
      </w:pPr>
      <w:r>
        <w:rPr>
          <w:rFonts w:ascii="Tahoma" w:hAnsi="Tahoma" w:cs="Tahoma"/>
          <w:color w:val="auto"/>
          <w:sz w:val="20"/>
          <w:szCs w:val="20"/>
        </w:rPr>
        <w:br/>
      </w:r>
      <w:r>
        <w:rPr>
          <w:rFonts w:ascii="Comic Sans MS" w:hAnsi="Comic Sans MS" w:cs="Tahoma"/>
          <w:color w:val="auto"/>
          <w:shd w:val="clear" w:color="auto" w:fill="FFFFFF"/>
        </w:rPr>
        <w:t>We expect parents with children learning remotely to:</w:t>
      </w:r>
    </w:p>
    <w:p w:rsidR="0044767B" w:rsidRDefault="0044767B" w:rsidP="0044767B">
      <w:pPr>
        <w:numPr>
          <w:ilvl w:val="0"/>
          <w:numId w:val="7"/>
        </w:numPr>
        <w:shd w:val="clear" w:color="auto" w:fill="FFFFFF"/>
        <w:suppressAutoHyphens w:val="0"/>
        <w:spacing w:before="100" w:after="100" w:line="240" w:lineRule="auto"/>
        <w:jc w:val="both"/>
        <w:textAlignment w:val="auto"/>
      </w:pPr>
      <w:r>
        <w:rPr>
          <w:rFonts w:ascii="Comic Sans MS" w:hAnsi="Comic Sans MS" w:cs="Tahoma"/>
          <w:color w:val="auto"/>
        </w:rPr>
        <w:t xml:space="preserve">Make the school aware if their child is ill or otherwise can’t complete work </w:t>
      </w:r>
    </w:p>
    <w:p w:rsidR="0044767B" w:rsidRDefault="0044767B" w:rsidP="0044767B">
      <w:pPr>
        <w:numPr>
          <w:ilvl w:val="0"/>
          <w:numId w:val="7"/>
        </w:numPr>
        <w:shd w:val="clear" w:color="auto" w:fill="FFFFFF"/>
        <w:suppressAutoHyphens w:val="0"/>
        <w:spacing w:before="100" w:after="100" w:line="240" w:lineRule="auto"/>
        <w:jc w:val="both"/>
        <w:textAlignment w:val="auto"/>
      </w:pPr>
      <w:r>
        <w:rPr>
          <w:rFonts w:ascii="Comic Sans MS" w:hAnsi="Comic Sans MS" w:cs="Tahoma"/>
          <w:color w:val="auto"/>
        </w:rPr>
        <w:t>Seek help from the school if they need it, including informing staff/school if they are unable to access their remote learning.</w:t>
      </w:r>
    </w:p>
    <w:p w:rsidR="0044767B" w:rsidRDefault="0044767B" w:rsidP="0044767B">
      <w:pPr>
        <w:numPr>
          <w:ilvl w:val="0"/>
          <w:numId w:val="7"/>
        </w:numPr>
        <w:shd w:val="clear" w:color="auto" w:fill="FFFFFF"/>
        <w:suppressAutoHyphens w:val="0"/>
        <w:spacing w:before="100" w:after="100" w:line="240" w:lineRule="auto"/>
        <w:jc w:val="both"/>
        <w:textAlignment w:val="auto"/>
      </w:pPr>
      <w:r>
        <w:rPr>
          <w:rFonts w:ascii="Comic Sans MS" w:hAnsi="Comic Sans MS" w:cs="Tahoma"/>
          <w:color w:val="auto"/>
        </w:rPr>
        <w:t>Be respectful when asking questions and/or making any complaints or concerns known to staff.</w:t>
      </w:r>
    </w:p>
    <w:p w:rsidR="0044767B" w:rsidRDefault="0044767B" w:rsidP="0044767B">
      <w:pPr>
        <w:pStyle w:val="Heading3"/>
        <w:rPr>
          <w:rFonts w:ascii="Comic Sans MS" w:hAnsi="Comic Sans MS"/>
          <w:color w:val="auto"/>
        </w:rPr>
      </w:pPr>
      <w:r>
        <w:rPr>
          <w:rFonts w:ascii="Comic Sans MS" w:hAnsi="Comic Sans MS"/>
          <w:color w:val="auto"/>
        </w:rPr>
        <w:t>How will you check whether my child is engaging with their work and how will I be informed if there are concerns?</w:t>
      </w:r>
    </w:p>
    <w:p w:rsidR="0044767B" w:rsidRDefault="0044767B" w:rsidP="0044767B">
      <w:pPr>
        <w:suppressAutoHyphens w:val="0"/>
        <w:spacing w:after="110" w:line="240" w:lineRule="auto"/>
        <w:textAlignment w:val="auto"/>
      </w:pPr>
      <w:r>
        <w:rPr>
          <w:rFonts w:ascii="Comic Sans MS" w:hAnsi="Comic Sans MS" w:cs="Arial"/>
          <w:color w:val="auto"/>
        </w:rPr>
        <w:t>Where work has not been uploaded, the class teacher / Deputy Head / Head Teacher will contact the family via Dojo or phone to remind them to upload their work for marking and feedback.</w:t>
      </w:r>
      <w:r>
        <w:rPr>
          <w:rFonts w:ascii="Comic Sans MS" w:eastAsia="Calibri" w:hAnsi="Comic Sans MS" w:cs="Arial"/>
          <w:color w:val="auto"/>
        </w:rPr>
        <w:t xml:space="preserve"> </w:t>
      </w:r>
    </w:p>
    <w:p w:rsidR="0044767B" w:rsidRDefault="0044767B" w:rsidP="0044767B">
      <w:pPr>
        <w:suppressAutoHyphens w:val="0"/>
        <w:spacing w:after="110" w:line="240" w:lineRule="auto"/>
        <w:textAlignment w:val="auto"/>
        <w:rPr>
          <w:rFonts w:ascii="Comic Sans MS" w:hAnsi="Comic Sans MS" w:cs="Arial"/>
          <w:color w:val="auto"/>
        </w:rPr>
      </w:pPr>
      <w:r>
        <w:rPr>
          <w:rFonts w:ascii="Comic Sans MS" w:hAnsi="Comic Sans MS" w:cs="Arial"/>
          <w:color w:val="auto"/>
        </w:rPr>
        <w:t xml:space="preserve">If a child does not participate in these activities, the class teacher initially will make a follow up call from school and should speak to the child and parents to check on their wellbeing. If phone calls are not answered, emails will be sent. Lack of further response must be escalated to the Deputy Head Teacher then the </w:t>
      </w:r>
      <w:proofErr w:type="spellStart"/>
      <w:r>
        <w:rPr>
          <w:rFonts w:ascii="Comic Sans MS" w:hAnsi="Comic Sans MS" w:cs="Arial"/>
          <w:color w:val="auto"/>
        </w:rPr>
        <w:t>Headteacher</w:t>
      </w:r>
      <w:proofErr w:type="spellEnd"/>
      <w:r>
        <w:rPr>
          <w:rFonts w:ascii="Comic Sans MS" w:hAnsi="Comic Sans MS" w:cs="Arial"/>
          <w:color w:val="auto"/>
        </w:rPr>
        <w:t xml:space="preserve">. </w:t>
      </w:r>
    </w:p>
    <w:p w:rsidR="0044767B" w:rsidRDefault="0044767B" w:rsidP="0044767B">
      <w:pPr>
        <w:suppressAutoHyphens w:val="0"/>
        <w:spacing w:after="110" w:line="240" w:lineRule="auto"/>
        <w:textAlignment w:val="auto"/>
        <w:rPr>
          <w:rFonts w:ascii="Comic Sans MS" w:hAnsi="Comic Sans MS" w:cs="Arial"/>
          <w:color w:val="auto"/>
        </w:rPr>
      </w:pPr>
      <w:r>
        <w:rPr>
          <w:rFonts w:ascii="Comic Sans MS" w:hAnsi="Comic Sans MS" w:cs="Arial"/>
          <w:color w:val="auto"/>
        </w:rPr>
        <w:t>Any complaints or concerns shared by parents or pupils should be reported to the Head Teacher / Deputy Head – for any safeguarding concerns, refer immediately to the DSL.</w:t>
      </w:r>
    </w:p>
    <w:p w:rsidR="0044767B" w:rsidRDefault="0044767B" w:rsidP="0044767B">
      <w:pPr>
        <w:pStyle w:val="Heading3"/>
        <w:rPr>
          <w:rFonts w:ascii="Comic Sans MS" w:hAnsi="Comic Sans MS"/>
          <w:color w:val="auto"/>
        </w:rPr>
      </w:pPr>
      <w:r>
        <w:rPr>
          <w:rFonts w:ascii="Comic Sans MS" w:hAnsi="Comic Sans MS"/>
          <w:color w:val="auto"/>
        </w:rPr>
        <w:t>How will you assess my child’s work and progress?</w:t>
      </w:r>
    </w:p>
    <w:p w:rsidR="0044767B" w:rsidRDefault="0044767B" w:rsidP="0044767B">
      <w:r>
        <w:rPr>
          <w:rFonts w:ascii="Comic Sans MS" w:hAnsi="Comic Sans MS" w:cs="Tahoma"/>
          <w:color w:val="auto"/>
          <w:szCs w:val="27"/>
          <w:shd w:val="clear" w:color="auto" w:fill="FFFFFF"/>
        </w:rPr>
        <w:t>Feedback can take many forms and may not always mean extensive written comments for individual children. For example, whole-class feedback or quizzes, self- marking are also valid and effective methods, amongst many others.</w:t>
      </w:r>
    </w:p>
    <w:p w:rsidR="0044767B" w:rsidRDefault="0044767B" w:rsidP="0044767B">
      <w:r>
        <w:rPr>
          <w:rFonts w:ascii="Comic Sans MS" w:hAnsi="Comic Sans MS" w:cs="Tahoma"/>
          <w:b/>
          <w:color w:val="auto"/>
          <w:szCs w:val="22"/>
          <w:shd w:val="clear" w:color="auto" w:fill="FFFFFF"/>
        </w:rPr>
        <w:lastRenderedPageBreak/>
        <w:t>Our approach to feeding back on children's work is as follows</w:t>
      </w:r>
      <w:proofErr w:type="gramStart"/>
      <w:r>
        <w:rPr>
          <w:rFonts w:ascii="Comic Sans MS" w:hAnsi="Comic Sans MS" w:cs="Tahoma"/>
          <w:b/>
          <w:color w:val="auto"/>
          <w:szCs w:val="22"/>
          <w:shd w:val="clear" w:color="auto" w:fill="FFFFFF"/>
        </w:rPr>
        <w:t>:</w:t>
      </w:r>
      <w:proofErr w:type="gramEnd"/>
      <w:r>
        <w:rPr>
          <w:rFonts w:ascii="Comic Sans MS" w:hAnsi="Comic Sans MS" w:cs="Tahoma"/>
          <w:color w:val="auto"/>
          <w:szCs w:val="22"/>
          <w:shd w:val="clear" w:color="auto" w:fill="FFFFFF"/>
        </w:rPr>
        <w:br/>
      </w:r>
      <w:r>
        <w:rPr>
          <w:rFonts w:ascii="Tahoma" w:hAnsi="Tahoma" w:cs="Tahoma"/>
          <w:color w:val="auto"/>
          <w:shd w:val="clear" w:color="auto" w:fill="F3E9C8"/>
        </w:rPr>
        <w:br/>
      </w:r>
      <w:r>
        <w:rPr>
          <w:rFonts w:ascii="Comic Sans MS" w:hAnsi="Comic Sans MS" w:cs="Tahoma"/>
          <w:color w:val="auto"/>
          <w:shd w:val="clear" w:color="auto" w:fill="FFFFFF"/>
        </w:rPr>
        <w:t>We will use the provision within Google Classroom to offer direct comments/feedback to children, on any work submitted via that platform. Questions and follow up task will also be given for those submitting work via Class Dojo.</w:t>
      </w:r>
      <w:r>
        <w:rPr>
          <w:rFonts w:ascii="Comic Sans MS" w:hAnsi="Comic Sans MS" w:cs="Tahoma"/>
          <w:color w:val="auto"/>
          <w:shd w:val="clear" w:color="auto" w:fill="F3E9C8"/>
        </w:rPr>
        <w:t xml:space="preserve"> </w:t>
      </w:r>
      <w:r>
        <w:rPr>
          <w:rFonts w:ascii="Comic Sans MS" w:hAnsi="Comic Sans MS" w:cs="Tahoma"/>
          <w:color w:val="auto"/>
          <w:shd w:val="clear" w:color="auto" w:fill="FFFFFF"/>
        </w:rPr>
        <w:t>Children will be expected to check their teacher’s comments and complete any questions or follow up tasks their teacher has given them.</w:t>
      </w:r>
    </w:p>
    <w:p w:rsidR="0044767B" w:rsidRDefault="0044767B" w:rsidP="0044767B">
      <w:r>
        <w:rPr>
          <w:rFonts w:ascii="Comic Sans MS" w:hAnsi="Comic Sans MS" w:cs="Tahoma"/>
          <w:color w:val="auto"/>
          <w:shd w:val="clear" w:color="auto" w:fill="FFFFFF"/>
        </w:rPr>
        <w:t>Further to this, we will utilise Class Discussion boards on Google Classroom to offer more generic feedback.</w:t>
      </w:r>
    </w:p>
    <w:p w:rsidR="0044767B" w:rsidRDefault="0044767B" w:rsidP="0044767B">
      <w:pPr>
        <w:pStyle w:val="Heading2"/>
        <w:ind w:right="-285"/>
        <w:rPr>
          <w:rFonts w:ascii="Comic Sans MS" w:hAnsi="Comic Sans MS"/>
          <w:color w:val="auto"/>
        </w:rPr>
      </w:pPr>
      <w:r>
        <w:rPr>
          <w:rFonts w:ascii="Comic Sans MS" w:hAnsi="Comic Sans MS"/>
          <w:color w:val="auto"/>
        </w:rPr>
        <w:t>Additional support for pupils with particular needs</w:t>
      </w:r>
    </w:p>
    <w:p w:rsidR="0044767B" w:rsidRDefault="0044767B" w:rsidP="0044767B">
      <w:pPr>
        <w:pStyle w:val="Heading3"/>
      </w:pPr>
      <w:r>
        <w:rPr>
          <w:rFonts w:ascii="Comic Sans MS" w:hAnsi="Comic Sans MS"/>
          <w:color w:val="auto"/>
          <w:sz w:val="24"/>
          <w:lang w:val="en"/>
        </w:rPr>
        <w:t>How will you work with me to help my child who needs additional support from adults at home to access remote education?</w:t>
      </w:r>
    </w:p>
    <w:p w:rsidR="0044767B" w:rsidRDefault="0044767B" w:rsidP="0044767B">
      <w:pPr>
        <w:spacing w:before="100" w:after="100"/>
        <w:rPr>
          <w:rFonts w:ascii="Comic Sans MS" w:hAnsi="Comic Sans MS" w:cs="Arial"/>
          <w:color w:val="auto"/>
          <w:lang w:val="en"/>
        </w:rPr>
      </w:pPr>
      <w:r>
        <w:rPr>
          <w:rFonts w:ascii="Comic Sans MS" w:hAnsi="Comic Sans MS" w:cs="Arial"/>
          <w:color w:val="auto"/>
          <w:lang w:val="en"/>
        </w:rPr>
        <w:t xml:space="preserve">We </w:t>
      </w:r>
      <w:proofErr w:type="spellStart"/>
      <w:r>
        <w:rPr>
          <w:rFonts w:ascii="Comic Sans MS" w:hAnsi="Comic Sans MS" w:cs="Arial"/>
          <w:color w:val="auto"/>
          <w:lang w:val="en"/>
        </w:rPr>
        <w:t>recognise</w:t>
      </w:r>
      <w:proofErr w:type="spellEnd"/>
      <w:r>
        <w:rPr>
          <w:rFonts w:ascii="Comic Sans MS" w:hAnsi="Comic Sans MS" w:cs="Arial"/>
          <w:color w:val="auto"/>
          <w:lang w:val="en"/>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Pr>
          <w:rFonts w:ascii="Comic Sans MS" w:hAnsi="Comic Sans MS" w:cs="Arial"/>
          <w:color w:val="auto"/>
          <w:lang w:val="en"/>
        </w:rPr>
        <w:t>carers</w:t>
      </w:r>
      <w:proofErr w:type="spellEnd"/>
      <w:r>
        <w:rPr>
          <w:rFonts w:ascii="Comic Sans MS" w:hAnsi="Comic Sans MS" w:cs="Arial"/>
          <w:color w:val="auto"/>
          <w:lang w:val="en"/>
        </w:rPr>
        <w:t xml:space="preserve"> to support those pupils in the following ways:</w:t>
      </w:r>
    </w:p>
    <w:p w:rsidR="0044767B" w:rsidRDefault="0044767B" w:rsidP="0044767B">
      <w:pPr>
        <w:pStyle w:val="ListParagraph"/>
        <w:numPr>
          <w:ilvl w:val="0"/>
          <w:numId w:val="8"/>
        </w:numPr>
        <w:spacing w:before="100" w:after="100"/>
        <w:rPr>
          <w:rFonts w:ascii="Comic Sans MS" w:hAnsi="Comic Sans MS" w:cs="Arial"/>
          <w:color w:val="auto"/>
          <w:lang w:val="en"/>
        </w:rPr>
      </w:pPr>
      <w:r>
        <w:rPr>
          <w:rFonts w:ascii="Comic Sans MS" w:hAnsi="Comic Sans MS" w:cs="Arial"/>
          <w:color w:val="auto"/>
          <w:lang w:val="en"/>
        </w:rPr>
        <w:t>Some children will be invited into school to receive face to face teaching</w:t>
      </w:r>
    </w:p>
    <w:p w:rsidR="0044767B" w:rsidRDefault="0044767B" w:rsidP="0044767B">
      <w:pPr>
        <w:pStyle w:val="ListParagraph"/>
        <w:numPr>
          <w:ilvl w:val="0"/>
          <w:numId w:val="8"/>
        </w:numPr>
        <w:spacing w:before="100" w:after="100"/>
      </w:pPr>
      <w:r>
        <w:rPr>
          <w:rFonts w:ascii="Comic Sans MS" w:hAnsi="Comic Sans MS" w:cs="Arial"/>
          <w:color w:val="auto"/>
          <w:lang w:val="en"/>
        </w:rPr>
        <w:t>Initial communication to determine best way to support each family (phone-call)</w:t>
      </w:r>
    </w:p>
    <w:p w:rsidR="0044767B" w:rsidRDefault="0044767B" w:rsidP="0044767B">
      <w:pPr>
        <w:pStyle w:val="ListParagraph"/>
        <w:numPr>
          <w:ilvl w:val="0"/>
          <w:numId w:val="8"/>
        </w:numPr>
        <w:spacing w:before="100" w:after="100"/>
      </w:pPr>
      <w:r>
        <w:rPr>
          <w:rFonts w:ascii="Comic Sans MS" w:hAnsi="Comic Sans MS" w:cs="Arial"/>
          <w:color w:val="auto"/>
          <w:lang w:val="en"/>
        </w:rPr>
        <w:t>Identification of each families most effective method of receiving remote learning (online, hard copy or mix of both)</w:t>
      </w:r>
    </w:p>
    <w:p w:rsidR="0044767B" w:rsidRDefault="0044767B" w:rsidP="0044767B">
      <w:pPr>
        <w:pStyle w:val="ListParagraph"/>
        <w:numPr>
          <w:ilvl w:val="0"/>
          <w:numId w:val="8"/>
        </w:numPr>
        <w:spacing w:before="100" w:after="100"/>
      </w:pPr>
      <w:r>
        <w:rPr>
          <w:rFonts w:ascii="Comic Sans MS" w:hAnsi="Comic Sans MS" w:cs="Arial"/>
          <w:color w:val="auto"/>
          <w:lang w:val="en"/>
        </w:rPr>
        <w:t xml:space="preserve">Weekly catch-up contact (by Class teachers, </w:t>
      </w:r>
      <w:proofErr w:type="spellStart"/>
      <w:r>
        <w:rPr>
          <w:rFonts w:ascii="Comic Sans MS" w:hAnsi="Comic Sans MS" w:cs="Arial"/>
          <w:color w:val="auto"/>
          <w:lang w:val="en"/>
        </w:rPr>
        <w:t>SENDCo</w:t>
      </w:r>
      <w:proofErr w:type="spellEnd"/>
      <w:r>
        <w:rPr>
          <w:rFonts w:ascii="Comic Sans MS" w:hAnsi="Comic Sans MS" w:cs="Arial"/>
          <w:color w:val="auto"/>
          <w:lang w:val="en"/>
        </w:rPr>
        <w:t xml:space="preserve"> and/or SLT ) to ensure engagement and interaction and offer any required support </w:t>
      </w:r>
    </w:p>
    <w:p w:rsidR="0044767B" w:rsidRDefault="0044767B" w:rsidP="0044767B">
      <w:pPr>
        <w:pStyle w:val="ListParagraph"/>
        <w:numPr>
          <w:ilvl w:val="0"/>
          <w:numId w:val="8"/>
        </w:numPr>
        <w:spacing w:before="100" w:after="100"/>
      </w:pPr>
      <w:r>
        <w:rPr>
          <w:rFonts w:ascii="Comic Sans MS" w:hAnsi="Comic Sans MS" w:cs="Arial"/>
          <w:color w:val="auto"/>
          <w:lang w:val="en"/>
        </w:rPr>
        <w:t>Provision of materials tailored to needs of individual child/</w:t>
      </w:r>
      <w:proofErr w:type="spellStart"/>
      <w:r>
        <w:rPr>
          <w:rFonts w:ascii="Comic Sans MS" w:hAnsi="Comic Sans MS" w:cs="Arial"/>
          <w:color w:val="auto"/>
          <w:lang w:val="en"/>
        </w:rPr>
        <w:t>ren</w:t>
      </w:r>
      <w:proofErr w:type="spellEnd"/>
      <w:r>
        <w:rPr>
          <w:rFonts w:ascii="Comic Sans MS" w:hAnsi="Comic Sans MS" w:cs="Arial"/>
          <w:color w:val="auto"/>
          <w:lang w:val="en"/>
        </w:rPr>
        <w:t xml:space="preserve"> and additional resources and support for children with SEND can be found on our website </w:t>
      </w:r>
      <w:hyperlink r:id="rId9" w:history="1">
        <w:r>
          <w:rPr>
            <w:rStyle w:val="Hyperlink"/>
            <w:rFonts w:ascii="Comic Sans MS" w:hAnsi="Comic Sans MS" w:cs="Arial"/>
            <w:lang w:val="en"/>
          </w:rPr>
          <w:t>https://www.kingsburyps.co.uk/send-home-learning/</w:t>
        </w:r>
      </w:hyperlink>
      <w:r>
        <w:rPr>
          <w:rFonts w:ascii="Comic Sans MS" w:hAnsi="Comic Sans MS" w:cs="Arial"/>
          <w:color w:val="auto"/>
          <w:lang w:val="en"/>
        </w:rPr>
        <w:t xml:space="preserve"> </w:t>
      </w:r>
    </w:p>
    <w:p w:rsidR="0044767B" w:rsidRDefault="0044767B" w:rsidP="0044767B">
      <w:pPr>
        <w:spacing w:before="100" w:after="100"/>
        <w:rPr>
          <w:rFonts w:ascii="Comic Sans MS" w:hAnsi="Comic Sans MS"/>
        </w:rPr>
      </w:pPr>
      <w:r>
        <w:rPr>
          <w:rFonts w:ascii="Comic Sans MS" w:hAnsi="Comic Sans MS"/>
        </w:rPr>
        <w:t>Reception/Year 1</w:t>
      </w:r>
      <w:bookmarkStart w:id="32" w:name="_Hlt61856366"/>
      <w:bookmarkStart w:id="33" w:name="_Hlt61856367"/>
      <w:bookmarkEnd w:id="32"/>
      <w:bookmarkEnd w:id="33"/>
    </w:p>
    <w:p w:rsidR="0044767B" w:rsidRDefault="0044767B" w:rsidP="0044767B">
      <w:pPr>
        <w:pStyle w:val="ListParagraph"/>
        <w:numPr>
          <w:ilvl w:val="0"/>
          <w:numId w:val="9"/>
        </w:numPr>
        <w:spacing w:before="100" w:after="100"/>
        <w:rPr>
          <w:rFonts w:ascii="Comic Sans MS" w:hAnsi="Comic Sans MS"/>
        </w:rPr>
      </w:pPr>
      <w:r>
        <w:rPr>
          <w:rFonts w:ascii="Comic Sans MS" w:hAnsi="Comic Sans MS"/>
        </w:rPr>
        <w:t>Children in Reception are provided with a paper pack. Teaching guidance and interactive videos and links are then uploaded to the Class Dojo site every day. Photos of learning to be sent back to class teacher.</w:t>
      </w:r>
    </w:p>
    <w:p w:rsidR="0044767B" w:rsidRDefault="0044767B" w:rsidP="0044767B">
      <w:pPr>
        <w:pStyle w:val="ListParagraph"/>
        <w:numPr>
          <w:ilvl w:val="0"/>
          <w:numId w:val="9"/>
        </w:numPr>
        <w:spacing w:before="100" w:after="100"/>
        <w:rPr>
          <w:rFonts w:ascii="Comic Sans MS" w:hAnsi="Comic Sans MS"/>
        </w:rPr>
      </w:pPr>
      <w:r>
        <w:rPr>
          <w:rFonts w:ascii="Comic Sans MS" w:hAnsi="Comic Sans MS"/>
        </w:rPr>
        <w:lastRenderedPageBreak/>
        <w:t>Children in Year 1 have access to Google Classroom in line with the rest of school although Class Dojo is also used with teaching guidance. Photos of learning can be sent back to class teacher for some families.</w:t>
      </w:r>
    </w:p>
    <w:p w:rsidR="0044767B" w:rsidRDefault="0044767B" w:rsidP="0044767B">
      <w:pPr>
        <w:pStyle w:val="Heading2"/>
        <w:rPr>
          <w:rFonts w:ascii="Comic Sans MS" w:hAnsi="Comic Sans MS"/>
          <w:color w:val="auto"/>
          <w:lang w:val="en"/>
        </w:rPr>
      </w:pPr>
      <w:r>
        <w:rPr>
          <w:rFonts w:ascii="Comic Sans MS" w:hAnsi="Comic Sans MS"/>
          <w:color w:val="auto"/>
          <w:lang w:val="en"/>
        </w:rPr>
        <w:t>Remote education for self-isolating pupils</w:t>
      </w:r>
    </w:p>
    <w:p w:rsidR="0044767B" w:rsidRDefault="0044767B" w:rsidP="0044767B">
      <w:pPr>
        <w:rPr>
          <w:rFonts w:ascii="Comic Sans MS" w:hAnsi="Comic Sans MS"/>
          <w:b/>
          <w:color w:val="auto"/>
          <w:lang w:val="en"/>
        </w:rPr>
      </w:pPr>
      <w:r>
        <w:rPr>
          <w:rFonts w:ascii="Comic Sans MS" w:hAnsi="Comic Sans MS"/>
          <w:b/>
          <w:color w:val="auto"/>
          <w:lang w:val="en"/>
        </w:rPr>
        <w:t xml:space="preserve">If my child is not in school because they are self-isolating, how will their remote education differ from the approaches described above? </w:t>
      </w:r>
    </w:p>
    <w:p w:rsidR="0044767B" w:rsidRDefault="0044767B" w:rsidP="0044767B">
      <w:pPr>
        <w:rPr>
          <w:rFonts w:ascii="Comic Sans MS" w:hAnsi="Comic Sans MS" w:cs="Arial"/>
          <w:color w:val="auto"/>
          <w:lang w:val="en"/>
        </w:rPr>
      </w:pPr>
      <w:r>
        <w:rPr>
          <w:rFonts w:ascii="Comic Sans MS" w:hAnsi="Comic Sans MS" w:cs="Arial"/>
          <w:color w:val="auto"/>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rsidR="0044767B" w:rsidRDefault="0044767B" w:rsidP="0044767B">
      <w:pPr>
        <w:pStyle w:val="NoSpacing"/>
        <w:jc w:val="both"/>
      </w:pPr>
      <w:r>
        <w:rPr>
          <w:rFonts w:ascii="Comic Sans MS" w:hAnsi="Comic Sans MS" w:cs="Arial"/>
          <w:szCs w:val="22"/>
        </w:rPr>
        <w:t xml:space="preserve">Learning packs will be sent home with child if possible and/or online work via Oak Academy and/or other links will be emailed to parents that is aligned to the Year group curriculum. </w:t>
      </w:r>
      <w:hyperlink r:id="rId10" w:history="1">
        <w:r>
          <w:rPr>
            <w:rFonts w:ascii="Comic Sans MS" w:hAnsi="Comic Sans MS" w:cs="Arial"/>
            <w:color w:val="0000FF"/>
            <w:u w:val="single" w:color="0000FF"/>
          </w:rPr>
          <w:t>https://www.thenational.academy/</w:t>
        </w:r>
      </w:hyperlink>
      <w:hyperlink r:id="rId11" w:history="1">
        <w:r>
          <w:rPr>
            <w:rFonts w:ascii="Comic Sans MS" w:hAnsi="Comic Sans MS" w:cs="Arial"/>
          </w:rPr>
          <w:t xml:space="preserve"> </w:t>
        </w:r>
      </w:hyperlink>
      <w:r>
        <w:rPr>
          <w:rFonts w:ascii="Comic Sans MS" w:hAnsi="Comic Sans MS" w:cs="Arial"/>
        </w:rPr>
        <w:t xml:space="preserve">  </w:t>
      </w:r>
    </w:p>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44767B" w:rsidRDefault="0044767B" w:rsidP="0044767B"/>
    <w:p w:rsidR="0090110C" w:rsidRPr="0044767B" w:rsidRDefault="0090110C" w:rsidP="0044767B">
      <w:bookmarkStart w:id="34" w:name="_GoBack"/>
      <w:bookmarkEnd w:id="34"/>
    </w:p>
    <w:sectPr w:rsidR="0090110C" w:rsidRPr="0044767B">
      <w:footerReference w:type="default" r:id="rId12"/>
      <w:pgSz w:w="11906" w:h="16838"/>
      <w:pgMar w:top="567" w:right="1276" w:bottom="426" w:left="1134" w:header="709" w:footer="720" w:gutter="0"/>
      <w:pgBorders w:offsetFrom="page">
        <w:top w:val="single" w:sz="18" w:space="24" w:color="0070C0"/>
        <w:left w:val="single" w:sz="18" w:space="24" w:color="0070C0"/>
        <w:bottom w:val="single" w:sz="18" w:space="24" w:color="0070C0"/>
        <w:right w:val="single" w:sz="18" w:space="24" w:color="0070C0"/>
      </w:pgBorders>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DF2" w:rsidRDefault="0044767B">
    <w:pPr>
      <w:pStyle w:val="Footer"/>
      <w:ind w:firstLine="4513"/>
    </w:pPr>
    <w:r>
      <w:fldChar w:fldCharType="begin"/>
    </w:r>
    <w:r>
      <w:instrText xml:space="preserve"> PAGE </w:instrText>
    </w:r>
    <w:r>
      <w:fldChar w:fldCharType="separate"/>
    </w:r>
    <w:r>
      <w:rPr>
        <w:noProof/>
      </w:rPr>
      <w:t>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86CF2"/>
    <w:multiLevelType w:val="multilevel"/>
    <w:tmpl w:val="87F8DC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BB4910"/>
    <w:multiLevelType w:val="multilevel"/>
    <w:tmpl w:val="7578F0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1A52A0D"/>
    <w:multiLevelType w:val="multilevel"/>
    <w:tmpl w:val="D2CEE5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24457B"/>
    <w:multiLevelType w:val="multilevel"/>
    <w:tmpl w:val="6E64921E"/>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B154D3D"/>
    <w:multiLevelType w:val="multilevel"/>
    <w:tmpl w:val="ABC8CD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EF12E49"/>
    <w:multiLevelType w:val="multilevel"/>
    <w:tmpl w:val="AAC0217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54465539"/>
    <w:multiLevelType w:val="multilevel"/>
    <w:tmpl w:val="668EAC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75FD3E3E"/>
    <w:multiLevelType w:val="multilevel"/>
    <w:tmpl w:val="392A71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780520B8"/>
    <w:multiLevelType w:val="multilevel"/>
    <w:tmpl w:val="B59A5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7"/>
  </w:num>
  <w:num w:numId="3">
    <w:abstractNumId w:val="2"/>
  </w:num>
  <w:num w:numId="4">
    <w:abstractNumId w:val="8"/>
  </w:num>
  <w:num w:numId="5">
    <w:abstractNumId w:val="6"/>
  </w:num>
  <w:num w:numId="6">
    <w:abstractNumId w:val="5"/>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7D7"/>
    <w:rsid w:val="0044767B"/>
    <w:rsid w:val="0090110C"/>
    <w:rsid w:val="00FA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D0698E-979E-4B15-AC22-E62C20DEB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4767B"/>
    <w:pPr>
      <w:suppressAutoHyphens/>
      <w:autoSpaceDN w:val="0"/>
      <w:spacing w:after="240" w:line="288" w:lineRule="auto"/>
      <w:textAlignment w:val="baseline"/>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rsid w:val="0044767B"/>
    <w:pPr>
      <w:pageBreakBefore/>
      <w:spacing w:line="240" w:lineRule="auto"/>
      <w:outlineLvl w:val="0"/>
    </w:pPr>
    <w:rPr>
      <w:b/>
      <w:color w:val="104F75"/>
      <w:sz w:val="36"/>
    </w:rPr>
  </w:style>
  <w:style w:type="paragraph" w:styleId="Heading2">
    <w:name w:val="heading 2"/>
    <w:basedOn w:val="Normal"/>
    <w:next w:val="Normal"/>
    <w:link w:val="Heading2Char"/>
    <w:rsid w:val="0044767B"/>
    <w:pPr>
      <w:keepNext/>
      <w:spacing w:before="480" w:line="240" w:lineRule="auto"/>
      <w:outlineLvl w:val="1"/>
    </w:pPr>
    <w:rPr>
      <w:b/>
      <w:color w:val="104F75"/>
      <w:sz w:val="32"/>
      <w:szCs w:val="32"/>
    </w:rPr>
  </w:style>
  <w:style w:type="paragraph" w:styleId="Heading3">
    <w:name w:val="heading 3"/>
    <w:basedOn w:val="Heading2"/>
    <w:next w:val="Normal"/>
    <w:link w:val="Heading3Char"/>
    <w:rsid w:val="0044767B"/>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A77D7"/>
    <w:pPr>
      <w:spacing w:before="100" w:beforeAutospacing="1" w:after="100" w:afterAutospacing="1" w:line="240" w:lineRule="auto"/>
    </w:pPr>
    <w:rPr>
      <w:rFonts w:ascii="Times New Roman" w:hAnsi="Times New Roman"/>
    </w:rPr>
  </w:style>
  <w:style w:type="character" w:styleId="Emphasis">
    <w:name w:val="Emphasis"/>
    <w:basedOn w:val="DefaultParagraphFont"/>
    <w:qFormat/>
    <w:rsid w:val="00FA77D7"/>
    <w:rPr>
      <w:i/>
      <w:iCs/>
    </w:rPr>
  </w:style>
  <w:style w:type="character" w:customStyle="1" w:styleId="Heading1Char">
    <w:name w:val="Heading 1 Char"/>
    <w:basedOn w:val="DefaultParagraphFont"/>
    <w:link w:val="Heading1"/>
    <w:rsid w:val="0044767B"/>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44767B"/>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44767B"/>
    <w:rPr>
      <w:rFonts w:ascii="Arial" w:eastAsia="Times New Roman" w:hAnsi="Arial" w:cs="Times New Roman"/>
      <w:b/>
      <w:bCs/>
      <w:color w:val="104F75"/>
      <w:sz w:val="28"/>
      <w:szCs w:val="28"/>
      <w:lang w:eastAsia="en-GB"/>
    </w:rPr>
  </w:style>
  <w:style w:type="character" w:styleId="Hyperlink">
    <w:name w:val="Hyperlink"/>
    <w:rsid w:val="0044767B"/>
    <w:rPr>
      <w:rFonts w:ascii="Arial" w:hAnsi="Arial"/>
      <w:color w:val="0000FF"/>
      <w:sz w:val="24"/>
      <w:u w:val="single"/>
    </w:rPr>
  </w:style>
  <w:style w:type="paragraph" w:styleId="ListParagraph">
    <w:name w:val="List Paragraph"/>
    <w:basedOn w:val="Normal"/>
    <w:rsid w:val="0044767B"/>
    <w:pPr>
      <w:numPr>
        <w:numId w:val="1"/>
      </w:numPr>
    </w:pPr>
  </w:style>
  <w:style w:type="paragraph" w:styleId="Footer">
    <w:name w:val="footer"/>
    <w:basedOn w:val="Normal"/>
    <w:link w:val="FooterChar"/>
    <w:rsid w:val="0044767B"/>
    <w:pPr>
      <w:tabs>
        <w:tab w:val="center" w:pos="4513"/>
        <w:tab w:val="right" w:pos="9026"/>
      </w:tabs>
      <w:spacing w:after="0" w:line="240" w:lineRule="auto"/>
    </w:pPr>
  </w:style>
  <w:style w:type="character" w:customStyle="1" w:styleId="FooterChar">
    <w:name w:val="Footer Char"/>
    <w:basedOn w:val="DefaultParagraphFont"/>
    <w:link w:val="Footer"/>
    <w:rsid w:val="0044767B"/>
    <w:rPr>
      <w:rFonts w:ascii="Arial" w:eastAsia="Times New Roman" w:hAnsi="Arial" w:cs="Times New Roman"/>
      <w:color w:val="0D0D0D"/>
      <w:sz w:val="24"/>
      <w:szCs w:val="24"/>
      <w:lang w:eastAsia="en-GB"/>
    </w:rPr>
  </w:style>
  <w:style w:type="paragraph" w:styleId="NoSpacing">
    <w:name w:val="No Spacing"/>
    <w:rsid w:val="0044767B"/>
    <w:pPr>
      <w:autoSpaceDN w:val="0"/>
      <w:spacing w:after="0" w:line="240" w:lineRule="auto"/>
    </w:pPr>
    <w:rPr>
      <w:rFonts w:ascii="Arial" w:eastAsia="Times New Roman" w:hAnsi="Arial" w:cs="Times New Roman"/>
      <w:sz w:val="24"/>
      <w:szCs w:val="24"/>
    </w:rPr>
  </w:style>
  <w:style w:type="paragraph" w:customStyle="1" w:styleId="xmsonormal">
    <w:name w:val="x_msonormal"/>
    <w:basedOn w:val="Normal"/>
    <w:rsid w:val="0044767B"/>
    <w:pPr>
      <w:suppressAutoHyphens w:val="0"/>
      <w:spacing w:before="100" w:after="100" w:line="240" w:lineRule="auto"/>
      <w:textAlignment w:val="auto"/>
    </w:pPr>
    <w:rPr>
      <w:rFonts w:ascii="Times New Roman" w:hAnsi="Times New Roman"/>
      <w:color w:val="auto"/>
    </w:rPr>
  </w:style>
  <w:style w:type="numbering" w:customStyle="1" w:styleId="LFO25">
    <w:name w:val="LFO25"/>
    <w:basedOn w:val="NoList"/>
    <w:rsid w:val="0044767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guidance-for-full-opening-schools#r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sburyps.co.uk/remote-learnin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ingsburyps.co.uk/curriculum/" TargetMode="External"/><Relationship Id="rId11" Type="http://schemas.openxmlformats.org/officeDocument/2006/relationships/hyperlink" Target="https://www.thenational.academy/" TargetMode="External"/><Relationship Id="rId5" Type="http://schemas.openxmlformats.org/officeDocument/2006/relationships/image" Target="media/image1.png"/><Relationship Id="rId10" Type="http://schemas.openxmlformats.org/officeDocument/2006/relationships/hyperlink" Target="https://www.thenational.academy/" TargetMode="External"/><Relationship Id="rId4" Type="http://schemas.openxmlformats.org/officeDocument/2006/relationships/webSettings" Target="webSettings.xml"/><Relationship Id="rId9" Type="http://schemas.openxmlformats.org/officeDocument/2006/relationships/hyperlink" Target="https://www.kingsburyps.co.uk/send-home-lear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11718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2021-01-22T11:44:00Z</dcterms:created>
  <dcterms:modified xsi:type="dcterms:W3CDTF">2021-01-22T12:45:00Z</dcterms:modified>
</cp:coreProperties>
</file>